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8200C" w14:textId="77777777" w:rsidR="001B1AA8" w:rsidRDefault="001B1AA8" w:rsidP="00A935A6">
      <w:pPr>
        <w:spacing w:line="440" w:lineRule="exact"/>
        <w:jc w:val="center"/>
        <w:rPr>
          <w:rFonts w:ascii="黑体" w:eastAsia="黑体" w:hAnsi="黑体" w:hint="eastAsia"/>
          <w:sz w:val="36"/>
          <w:szCs w:val="36"/>
        </w:rPr>
      </w:pPr>
    </w:p>
    <w:p w14:paraId="4574994A" w14:textId="4CD0A1B3" w:rsidR="00D41D85" w:rsidRPr="00C36F97" w:rsidRDefault="0076314C" w:rsidP="00C36F97">
      <w:pPr>
        <w:spacing w:line="600" w:lineRule="exact"/>
        <w:jc w:val="center"/>
        <w:rPr>
          <w:rFonts w:ascii="方正小标宋简体" w:eastAsia="方正小标宋简体" w:hAnsi="仿宋" w:hint="eastAsia"/>
          <w:spacing w:val="12"/>
          <w:sz w:val="40"/>
          <w:szCs w:val="40"/>
        </w:rPr>
      </w:pPr>
      <w:r w:rsidRPr="00C36F97">
        <w:rPr>
          <w:rFonts w:ascii="方正小标宋简体" w:eastAsia="方正小标宋简体" w:hAnsi="仿宋" w:hint="eastAsia"/>
          <w:spacing w:val="12"/>
          <w:sz w:val="40"/>
          <w:szCs w:val="40"/>
        </w:rPr>
        <w:t>上海电影艺术职业学院</w:t>
      </w:r>
    </w:p>
    <w:p w14:paraId="21885D49" w14:textId="60A6790A" w:rsidR="00411227" w:rsidRPr="00C36F97" w:rsidRDefault="0076314C" w:rsidP="00C36F97">
      <w:pPr>
        <w:spacing w:line="600" w:lineRule="exact"/>
        <w:jc w:val="center"/>
        <w:rPr>
          <w:rFonts w:ascii="方正小标宋简体" w:eastAsia="方正小标宋简体" w:hAnsi="仿宋" w:hint="eastAsia"/>
          <w:spacing w:val="12"/>
          <w:sz w:val="40"/>
          <w:szCs w:val="40"/>
        </w:rPr>
      </w:pPr>
      <w:r w:rsidRPr="00C36F97">
        <w:rPr>
          <w:rFonts w:ascii="方正小标宋简体" w:eastAsia="方正小标宋简体" w:hAnsi="仿宋" w:hint="eastAsia"/>
          <w:spacing w:val="12"/>
          <w:sz w:val="40"/>
          <w:szCs w:val="40"/>
        </w:rPr>
        <w:t>关于</w:t>
      </w:r>
      <w:r w:rsidR="00D16687" w:rsidRPr="00C36F97">
        <w:rPr>
          <w:rFonts w:ascii="方正小标宋简体" w:eastAsia="方正小标宋简体" w:hAnsi="仿宋" w:hint="eastAsia"/>
          <w:spacing w:val="12"/>
          <w:sz w:val="40"/>
          <w:szCs w:val="40"/>
        </w:rPr>
        <w:t>202</w:t>
      </w:r>
      <w:r w:rsidR="00D94B81">
        <w:rPr>
          <w:rFonts w:ascii="方正小标宋简体" w:eastAsia="方正小标宋简体" w:hAnsi="仿宋" w:hint="eastAsia"/>
          <w:spacing w:val="12"/>
          <w:sz w:val="40"/>
          <w:szCs w:val="40"/>
        </w:rPr>
        <w:t>6</w:t>
      </w:r>
      <w:r w:rsidR="00D16687" w:rsidRPr="00C36F97">
        <w:rPr>
          <w:rFonts w:ascii="方正小标宋简体" w:eastAsia="方正小标宋简体" w:hAnsi="仿宋" w:hint="eastAsia"/>
          <w:spacing w:val="12"/>
          <w:sz w:val="40"/>
          <w:szCs w:val="40"/>
        </w:rPr>
        <w:t>年</w:t>
      </w:r>
      <w:r w:rsidR="00D94B81">
        <w:rPr>
          <w:rFonts w:ascii="方正小标宋简体" w:eastAsia="方正小标宋简体" w:hAnsi="仿宋" w:hint="eastAsia"/>
          <w:spacing w:val="12"/>
          <w:sz w:val="40"/>
          <w:szCs w:val="40"/>
        </w:rPr>
        <w:t>上</w:t>
      </w:r>
      <w:r w:rsidR="003F1ABB" w:rsidRPr="00C36F97">
        <w:rPr>
          <w:rFonts w:ascii="方正小标宋简体" w:eastAsia="方正小标宋简体" w:hAnsi="仿宋" w:hint="eastAsia"/>
          <w:spacing w:val="12"/>
          <w:sz w:val="40"/>
          <w:szCs w:val="40"/>
        </w:rPr>
        <w:t>半年上海市</w:t>
      </w:r>
      <w:r w:rsidR="007D3C0A" w:rsidRPr="00C36F97">
        <w:rPr>
          <w:rFonts w:ascii="方正小标宋简体" w:eastAsia="方正小标宋简体" w:hAnsi="仿宋"/>
          <w:spacing w:val="12"/>
          <w:sz w:val="40"/>
          <w:szCs w:val="40"/>
        </w:rPr>
        <w:t>高等学校教师资格专业课程考试</w:t>
      </w:r>
      <w:r w:rsidR="0073108C" w:rsidRPr="00C36F97">
        <w:rPr>
          <w:rFonts w:ascii="方正小标宋简体" w:eastAsia="方正小标宋简体" w:hAnsi="仿宋"/>
          <w:spacing w:val="12"/>
          <w:sz w:val="40"/>
          <w:szCs w:val="40"/>
        </w:rPr>
        <w:t>报名工作</w:t>
      </w:r>
      <w:r w:rsidRPr="00C36F97">
        <w:rPr>
          <w:rFonts w:ascii="方正小标宋简体" w:eastAsia="方正小标宋简体" w:hAnsi="仿宋"/>
          <w:spacing w:val="12"/>
          <w:sz w:val="40"/>
          <w:szCs w:val="40"/>
        </w:rPr>
        <w:t>的通知</w:t>
      </w:r>
    </w:p>
    <w:p w14:paraId="33BEFEBB" w14:textId="77777777" w:rsidR="00A935A6" w:rsidRPr="00A935A6" w:rsidRDefault="00A935A6" w:rsidP="00A935A6">
      <w:pPr>
        <w:spacing w:line="440" w:lineRule="exact"/>
        <w:jc w:val="center"/>
        <w:rPr>
          <w:rFonts w:ascii="黑体" w:eastAsia="黑体" w:hAnsi="黑体" w:hint="eastAsia"/>
          <w:sz w:val="36"/>
          <w:szCs w:val="36"/>
        </w:rPr>
      </w:pPr>
    </w:p>
    <w:p w14:paraId="03A00A21" w14:textId="55AA42A4" w:rsidR="0076314C" w:rsidRPr="00C36F97" w:rsidRDefault="0076314C" w:rsidP="00C36F97">
      <w:pPr>
        <w:spacing w:line="540" w:lineRule="exact"/>
        <w:ind w:firstLineChars="200" w:firstLine="640"/>
        <w:rPr>
          <w:rFonts w:ascii="仿宋" w:eastAsia="仿宋" w:hAnsi="仿宋" w:cs="CESI仿宋-GB2312" w:hint="eastAsia"/>
          <w:sz w:val="32"/>
          <w:szCs w:val="32"/>
        </w:rPr>
      </w:pPr>
      <w:r w:rsidRPr="00C36F97">
        <w:rPr>
          <w:rFonts w:ascii="仿宋" w:eastAsia="仿宋" w:hAnsi="仿宋" w:cs="CESI仿宋-GB2312" w:hint="eastAsia"/>
          <w:sz w:val="32"/>
          <w:szCs w:val="32"/>
        </w:rPr>
        <w:t>202</w:t>
      </w:r>
      <w:r w:rsidR="00D94B81">
        <w:rPr>
          <w:rFonts w:ascii="仿宋" w:eastAsia="仿宋" w:hAnsi="仿宋" w:cs="CESI仿宋-GB2312" w:hint="eastAsia"/>
          <w:sz w:val="32"/>
          <w:szCs w:val="32"/>
        </w:rPr>
        <w:t>6</w:t>
      </w:r>
      <w:r w:rsidRPr="00C36F97">
        <w:rPr>
          <w:rFonts w:ascii="仿宋" w:eastAsia="仿宋" w:hAnsi="仿宋" w:cs="CESI仿宋-GB2312" w:hint="eastAsia"/>
          <w:sz w:val="32"/>
          <w:szCs w:val="32"/>
        </w:rPr>
        <w:t>年</w:t>
      </w:r>
      <w:r w:rsidR="00D94B81">
        <w:rPr>
          <w:rFonts w:ascii="仿宋" w:eastAsia="仿宋" w:hAnsi="仿宋" w:cs="CESI仿宋-GB2312" w:hint="eastAsia"/>
          <w:sz w:val="32"/>
          <w:szCs w:val="32"/>
        </w:rPr>
        <w:t>上</w:t>
      </w:r>
      <w:r w:rsidRPr="00C36F97">
        <w:rPr>
          <w:rFonts w:ascii="仿宋" w:eastAsia="仿宋" w:hAnsi="仿宋" w:cs="CESI仿宋-GB2312" w:hint="eastAsia"/>
          <w:sz w:val="32"/>
          <w:szCs w:val="32"/>
        </w:rPr>
        <w:t>半年上海市高等学校教师资格专业课程考试将于</w:t>
      </w:r>
      <w:r w:rsidR="00D94B81">
        <w:rPr>
          <w:rFonts w:ascii="仿宋" w:eastAsia="仿宋" w:hAnsi="仿宋" w:cs="CESI仿宋-GB2312" w:hint="eastAsia"/>
          <w:sz w:val="32"/>
          <w:szCs w:val="32"/>
        </w:rPr>
        <w:t>5</w:t>
      </w:r>
      <w:r w:rsidRPr="00C36F97">
        <w:rPr>
          <w:rFonts w:ascii="仿宋" w:eastAsia="仿宋" w:hAnsi="仿宋" w:cs="CESI仿宋-GB2312" w:hint="eastAsia"/>
          <w:sz w:val="32"/>
          <w:szCs w:val="32"/>
        </w:rPr>
        <w:t>月</w:t>
      </w:r>
      <w:r w:rsidR="001009FA">
        <w:rPr>
          <w:rFonts w:ascii="仿宋" w:eastAsia="仿宋" w:hAnsi="仿宋" w:cs="CESI仿宋-GB2312"/>
          <w:sz w:val="32"/>
          <w:szCs w:val="32"/>
        </w:rPr>
        <w:t>2</w:t>
      </w:r>
      <w:r w:rsidR="00D94B81">
        <w:rPr>
          <w:rFonts w:ascii="仿宋" w:eastAsia="仿宋" w:hAnsi="仿宋" w:cs="CESI仿宋-GB2312" w:hint="eastAsia"/>
          <w:sz w:val="32"/>
          <w:szCs w:val="32"/>
        </w:rPr>
        <w:t>4</w:t>
      </w:r>
      <w:r w:rsidRPr="00C36F97">
        <w:rPr>
          <w:rFonts w:ascii="仿宋" w:eastAsia="仿宋" w:hAnsi="仿宋" w:cs="CESI仿宋-GB2312" w:hint="eastAsia"/>
          <w:sz w:val="32"/>
          <w:szCs w:val="32"/>
        </w:rPr>
        <w:t>日(星期日)举行，现将报名工作有关事项说明如下:</w:t>
      </w:r>
    </w:p>
    <w:p w14:paraId="19E82C4E" w14:textId="4934A4B8" w:rsidR="0076314C" w:rsidRPr="00C36F97" w:rsidRDefault="0076314C" w:rsidP="00C36F97">
      <w:pPr>
        <w:spacing w:line="540" w:lineRule="exact"/>
        <w:ind w:firstLineChars="200" w:firstLine="643"/>
        <w:rPr>
          <w:rFonts w:ascii="仿宋" w:eastAsia="仿宋" w:hAnsi="仿宋" w:cs="CESI仿宋-GB2312" w:hint="eastAsia"/>
          <w:b/>
          <w:sz w:val="32"/>
          <w:szCs w:val="32"/>
        </w:rPr>
      </w:pPr>
      <w:r w:rsidRPr="00C36F97">
        <w:rPr>
          <w:rFonts w:ascii="仿宋" w:eastAsia="仿宋" w:hAnsi="仿宋" w:cs="CESI仿宋-GB2312" w:hint="eastAsia"/>
          <w:b/>
          <w:sz w:val="32"/>
          <w:szCs w:val="32"/>
        </w:rPr>
        <w:t>一、报考条件及要求</w:t>
      </w:r>
    </w:p>
    <w:p w14:paraId="032F6781" w14:textId="77777777" w:rsidR="0076314C" w:rsidRPr="00C36F97" w:rsidRDefault="0076314C" w:rsidP="00C36F97">
      <w:pPr>
        <w:spacing w:line="540" w:lineRule="exact"/>
        <w:ind w:firstLineChars="200" w:firstLine="640"/>
        <w:rPr>
          <w:rFonts w:ascii="仿宋" w:eastAsia="仿宋" w:hAnsi="仿宋" w:cs="CESI仿宋-GB2312" w:hint="eastAsia"/>
          <w:sz w:val="32"/>
          <w:szCs w:val="32"/>
        </w:rPr>
      </w:pPr>
      <w:r w:rsidRPr="00C36F97">
        <w:rPr>
          <w:rFonts w:ascii="仿宋" w:eastAsia="仿宋" w:hAnsi="仿宋" w:cs="CESI仿宋-GB2312" w:hint="eastAsia"/>
          <w:sz w:val="32"/>
          <w:szCs w:val="32"/>
        </w:rPr>
        <w:t>1.应当遵守宪法和法律，热爱教育事业，遵守教师职业道德;符合申请认定教师资格的体检标准;具备大学本科毕业及以上学历。</w:t>
      </w:r>
    </w:p>
    <w:p w14:paraId="7AF85CD0" w14:textId="670B0804" w:rsidR="0076314C" w:rsidRPr="00C36F97" w:rsidRDefault="0076314C" w:rsidP="00C36F97">
      <w:pPr>
        <w:spacing w:line="540" w:lineRule="exact"/>
        <w:ind w:firstLineChars="200" w:firstLine="640"/>
        <w:rPr>
          <w:rFonts w:ascii="仿宋" w:eastAsia="仿宋" w:hAnsi="仿宋" w:cs="CESI仿宋-GB2312" w:hint="eastAsia"/>
          <w:sz w:val="32"/>
          <w:szCs w:val="32"/>
        </w:rPr>
      </w:pPr>
      <w:r w:rsidRPr="00C36F97">
        <w:rPr>
          <w:rFonts w:ascii="仿宋" w:eastAsia="仿宋" w:hAnsi="仿宋" w:cs="CESI仿宋-GB2312" w:hint="eastAsia"/>
          <w:sz w:val="32"/>
          <w:szCs w:val="32"/>
        </w:rPr>
        <w:t>2.根据《教师资格条例》,“申请参加高等学校教师资格考试的,应当学有专长，并有两名相关专业的教授或者副教授推荐”，方可报考。在本校任职或拟聘的报考人员，推荐信提交至人事处。根据成文日期，推荐信当年有效</w:t>
      </w:r>
      <w:r w:rsidR="00CC34E9" w:rsidRPr="00C36F97">
        <w:rPr>
          <w:rFonts w:ascii="仿宋" w:eastAsia="仿宋" w:hAnsi="仿宋" w:cs="宋体"/>
          <w:kern w:val="0"/>
          <w:sz w:val="32"/>
          <w:szCs w:val="32"/>
        </w:rPr>
        <w:t>（</w:t>
      </w:r>
      <w:r w:rsidR="00CC34E9" w:rsidRPr="00C36F97">
        <w:rPr>
          <w:rFonts w:ascii="仿宋" w:eastAsia="仿宋" w:hAnsi="仿宋" w:cs="宋体" w:hint="eastAsia"/>
          <w:kern w:val="0"/>
          <w:sz w:val="32"/>
          <w:szCs w:val="32"/>
        </w:rPr>
        <w:t>考生此次需提交成文日期为202</w:t>
      </w:r>
      <w:r w:rsidR="00D94B81">
        <w:rPr>
          <w:rFonts w:ascii="仿宋" w:eastAsia="仿宋" w:hAnsi="仿宋" w:cs="宋体" w:hint="eastAsia"/>
          <w:kern w:val="0"/>
          <w:sz w:val="32"/>
          <w:szCs w:val="32"/>
        </w:rPr>
        <w:t>6</w:t>
      </w:r>
      <w:r w:rsidR="00CC34E9" w:rsidRPr="00C36F97">
        <w:rPr>
          <w:rFonts w:ascii="仿宋" w:eastAsia="仿宋" w:hAnsi="仿宋" w:cs="宋体" w:hint="eastAsia"/>
          <w:kern w:val="0"/>
          <w:sz w:val="32"/>
          <w:szCs w:val="32"/>
        </w:rPr>
        <w:t>年的推荐信</w:t>
      </w:r>
      <w:r w:rsidR="00CC34E9" w:rsidRPr="00C36F97">
        <w:rPr>
          <w:rFonts w:ascii="仿宋" w:eastAsia="仿宋" w:hAnsi="仿宋" w:cs="宋体"/>
          <w:kern w:val="0"/>
          <w:sz w:val="32"/>
          <w:szCs w:val="32"/>
        </w:rPr>
        <w:t>）</w:t>
      </w:r>
      <w:r w:rsidRPr="00C36F97">
        <w:rPr>
          <w:rFonts w:ascii="仿宋" w:eastAsia="仿宋" w:hAnsi="仿宋" w:cs="CESI仿宋-GB2312" w:hint="eastAsia"/>
          <w:sz w:val="32"/>
          <w:szCs w:val="32"/>
        </w:rPr>
        <w:t>。</w:t>
      </w:r>
    </w:p>
    <w:p w14:paraId="44945722" w14:textId="3A1648BF" w:rsidR="00426665" w:rsidRPr="00426665" w:rsidRDefault="0076314C" w:rsidP="00426665">
      <w:pPr>
        <w:spacing w:line="540" w:lineRule="exact"/>
        <w:ind w:firstLine="420"/>
        <w:rPr>
          <w:rFonts w:ascii="仿宋" w:eastAsia="仿宋" w:hAnsi="仿宋" w:cs="CESI仿宋-GB2312" w:hint="eastAsia"/>
          <w:sz w:val="32"/>
          <w:szCs w:val="32"/>
        </w:rPr>
      </w:pPr>
      <w:r w:rsidRPr="00C36F97">
        <w:rPr>
          <w:rFonts w:ascii="仿宋" w:eastAsia="仿宋" w:hAnsi="仿宋" w:cs="CESI仿宋-GB2312" w:hint="eastAsia"/>
          <w:sz w:val="32"/>
          <w:szCs w:val="32"/>
        </w:rPr>
        <w:t>3.</w:t>
      </w:r>
      <w:r w:rsidR="00426665" w:rsidRPr="00426665">
        <w:rPr>
          <w:rFonts w:hint="eastAsia"/>
        </w:rPr>
        <w:t xml:space="preserve"> </w:t>
      </w:r>
      <w:r w:rsidR="00D94B81" w:rsidRPr="00D94B81">
        <w:rPr>
          <w:rFonts w:ascii="仿宋" w:eastAsia="仿宋" w:hAnsi="仿宋" w:cs="CESI仿宋-GB2312" w:hint="eastAsia"/>
          <w:b/>
          <w:sz w:val="32"/>
          <w:szCs w:val="32"/>
        </w:rPr>
        <w:t>在2023年下半年—2025年下半年内报考且已通过一门或两门科目的报考人员（报名系统自动判断区分）</w:t>
      </w:r>
      <w:r w:rsidR="00426665" w:rsidRPr="00426665">
        <w:rPr>
          <w:rFonts w:ascii="仿宋" w:eastAsia="仿宋" w:hAnsi="仿宋" w:cs="CESI仿宋-GB2312" w:hint="eastAsia"/>
          <w:b/>
          <w:sz w:val="32"/>
          <w:szCs w:val="32"/>
        </w:rPr>
        <w:t>，</w:t>
      </w:r>
      <w:r w:rsidR="00426665" w:rsidRPr="00426665">
        <w:rPr>
          <w:rFonts w:ascii="仿宋" w:eastAsia="仿宋" w:hAnsi="仿宋" w:cs="CESI仿宋-GB2312" w:hint="eastAsia"/>
          <w:sz w:val="32"/>
          <w:szCs w:val="32"/>
        </w:rPr>
        <w:t>参加本次教师资格考试，此次不需要提交推荐信。</w:t>
      </w:r>
    </w:p>
    <w:p w14:paraId="66755929" w14:textId="587611C3" w:rsidR="0076314C" w:rsidRPr="00C36F97" w:rsidRDefault="0076314C" w:rsidP="00426665">
      <w:pPr>
        <w:spacing w:line="540" w:lineRule="exact"/>
        <w:ind w:firstLine="420"/>
        <w:rPr>
          <w:rFonts w:ascii="仿宋" w:eastAsia="仿宋" w:hAnsi="仿宋" w:cs="CESI仿宋-GB2312" w:hint="eastAsia"/>
          <w:b/>
          <w:sz w:val="32"/>
          <w:szCs w:val="32"/>
        </w:rPr>
      </w:pPr>
      <w:r w:rsidRPr="00C36F97">
        <w:rPr>
          <w:rFonts w:ascii="仿宋" w:eastAsia="仿宋" w:hAnsi="仿宋" w:cs="CESI仿宋-GB2312" w:hint="eastAsia"/>
          <w:b/>
          <w:sz w:val="32"/>
          <w:szCs w:val="32"/>
        </w:rPr>
        <w:t>二、报名方式和时间</w:t>
      </w:r>
    </w:p>
    <w:p w14:paraId="3EEA66EB" w14:textId="587C7AF1" w:rsidR="0076314C" w:rsidRPr="00C36F97" w:rsidRDefault="0076314C" w:rsidP="00C36F97">
      <w:pPr>
        <w:spacing w:line="540" w:lineRule="exact"/>
        <w:ind w:firstLineChars="200" w:firstLine="640"/>
        <w:rPr>
          <w:rFonts w:ascii="仿宋" w:eastAsia="仿宋" w:hAnsi="仿宋" w:cs="CESI仿宋-GB2312" w:hint="eastAsia"/>
          <w:sz w:val="32"/>
          <w:szCs w:val="32"/>
        </w:rPr>
      </w:pPr>
      <w:r w:rsidRPr="00C36F97">
        <w:rPr>
          <w:rFonts w:ascii="仿宋" w:eastAsia="仿宋" w:hAnsi="仿宋" w:cs="CESI仿宋-GB2312" w:hint="eastAsia"/>
          <w:sz w:val="32"/>
          <w:szCs w:val="32"/>
        </w:rPr>
        <w:t>1.</w:t>
      </w:r>
      <w:r w:rsidRPr="00375A74">
        <w:rPr>
          <w:rFonts w:ascii="仿宋" w:eastAsia="仿宋" w:hAnsi="仿宋" w:cs="CESI仿宋-GB2312" w:hint="eastAsia"/>
          <w:b/>
          <w:sz w:val="32"/>
          <w:szCs w:val="32"/>
        </w:rPr>
        <w:t>本次考试报名全程网上操作</w:t>
      </w:r>
      <w:r w:rsidRPr="00C36F97">
        <w:rPr>
          <w:rFonts w:ascii="仿宋" w:eastAsia="仿宋" w:hAnsi="仿宋" w:cs="CESI仿宋-GB2312" w:hint="eastAsia"/>
          <w:sz w:val="32"/>
          <w:szCs w:val="32"/>
        </w:rPr>
        <w:t>。报考人员输入信息经审核通过后,完成缴费。</w:t>
      </w:r>
      <w:r w:rsidRPr="00375A74">
        <w:rPr>
          <w:rFonts w:ascii="仿宋" w:eastAsia="仿宋" w:hAnsi="仿宋" w:cs="CESI仿宋-GB2312" w:hint="eastAsia"/>
          <w:b/>
          <w:sz w:val="32"/>
          <w:szCs w:val="32"/>
        </w:rPr>
        <w:t>逾期未缴费者报名无效</w:t>
      </w:r>
      <w:r w:rsidRPr="00C36F97">
        <w:rPr>
          <w:rFonts w:ascii="仿宋" w:eastAsia="仿宋" w:hAnsi="仿宋" w:cs="CESI仿宋-GB2312" w:hint="eastAsia"/>
          <w:sz w:val="32"/>
          <w:szCs w:val="32"/>
        </w:rPr>
        <w:t>。</w:t>
      </w:r>
    </w:p>
    <w:p w14:paraId="124F5D44" w14:textId="77777777" w:rsidR="00375A74" w:rsidRDefault="00375A74" w:rsidP="00C36F97">
      <w:pPr>
        <w:spacing w:line="540" w:lineRule="exact"/>
        <w:ind w:firstLineChars="200" w:firstLine="640"/>
        <w:rPr>
          <w:rFonts w:ascii="仿宋" w:eastAsia="仿宋" w:hAnsi="仿宋" w:cs="CESI仿宋-GB2312" w:hint="eastAsia"/>
          <w:sz w:val="32"/>
          <w:szCs w:val="32"/>
        </w:rPr>
      </w:pPr>
      <w:r w:rsidRPr="00375A74">
        <w:rPr>
          <w:rFonts w:ascii="仿宋" w:eastAsia="仿宋" w:hAnsi="仿宋" w:cs="CESI仿宋-GB2312" w:hint="eastAsia"/>
          <w:sz w:val="32"/>
          <w:szCs w:val="32"/>
        </w:rPr>
        <w:t>考生登录上海招考热线（https://www.shmeea.edu.cn/）点击主页上的“考试报名”，进入上海市高等学校教师资格专业课程考试报名通道→确认遵守考试报名承诺书→填写资料并上传照片→等待网上审核→查询审核结果→审核通过考生网上缴</w:t>
      </w:r>
      <w:r w:rsidRPr="00375A74">
        <w:rPr>
          <w:rFonts w:ascii="仿宋" w:eastAsia="仿宋" w:hAnsi="仿宋" w:cs="CESI仿宋-GB2312" w:hint="eastAsia"/>
          <w:sz w:val="32"/>
          <w:szCs w:val="32"/>
        </w:rPr>
        <w:lastRenderedPageBreak/>
        <w:t>费→网上打印准考证。</w:t>
      </w:r>
    </w:p>
    <w:p w14:paraId="2907C7B5" w14:textId="0DFDF9FA" w:rsidR="0076314C" w:rsidRPr="00C36F97" w:rsidRDefault="0076314C" w:rsidP="00C36F97">
      <w:pPr>
        <w:spacing w:line="540" w:lineRule="exact"/>
        <w:ind w:firstLineChars="200" w:firstLine="640"/>
        <w:rPr>
          <w:rFonts w:ascii="仿宋" w:eastAsia="仿宋" w:hAnsi="仿宋" w:cs="CESI仿宋-GB2312" w:hint="eastAsia"/>
          <w:sz w:val="32"/>
          <w:szCs w:val="32"/>
        </w:rPr>
      </w:pPr>
      <w:r w:rsidRPr="00C36F97">
        <w:rPr>
          <w:rFonts w:ascii="仿宋" w:eastAsia="仿宋" w:hAnsi="仿宋" w:cs="CESI仿宋-GB2312" w:hint="eastAsia"/>
          <w:sz w:val="32"/>
          <w:szCs w:val="32"/>
        </w:rPr>
        <w:t>2.</w:t>
      </w:r>
      <w:r w:rsidR="00D94B81" w:rsidRPr="00077678">
        <w:rPr>
          <w:rFonts w:ascii="仿宋" w:eastAsia="仿宋" w:hAnsi="仿宋" w:cs="CESI仿宋-GB2312" w:hint="eastAsia"/>
          <w:b/>
          <w:bCs/>
          <w:sz w:val="32"/>
          <w:szCs w:val="32"/>
          <w:u w:val="single"/>
        </w:rPr>
        <w:t>网上报名时间：4月7日9:00—4月13日11:00</w:t>
      </w:r>
      <w:r w:rsidRPr="00C36F97">
        <w:rPr>
          <w:rFonts w:ascii="仿宋" w:eastAsia="仿宋" w:hAnsi="仿宋" w:cs="CESI仿宋-GB2312" w:hint="eastAsia"/>
          <w:sz w:val="32"/>
          <w:szCs w:val="32"/>
        </w:rPr>
        <w:t>。</w:t>
      </w:r>
    </w:p>
    <w:p w14:paraId="2A853B74" w14:textId="101B2E34" w:rsidR="0076314C" w:rsidRPr="00C36F97" w:rsidRDefault="0076314C" w:rsidP="00C36F97">
      <w:pPr>
        <w:spacing w:line="540" w:lineRule="exact"/>
        <w:ind w:firstLineChars="200" w:firstLine="640"/>
        <w:rPr>
          <w:rFonts w:ascii="仿宋" w:eastAsia="仿宋" w:hAnsi="仿宋" w:cs="CESI仿宋-GB2312" w:hint="eastAsia"/>
          <w:sz w:val="32"/>
          <w:szCs w:val="32"/>
        </w:rPr>
      </w:pPr>
      <w:r w:rsidRPr="00C36F97">
        <w:rPr>
          <w:rFonts w:ascii="仿宋" w:eastAsia="仿宋" w:hAnsi="仿宋" w:cs="CESI仿宋-GB2312" w:hint="eastAsia"/>
          <w:sz w:val="32"/>
          <w:szCs w:val="32"/>
        </w:rPr>
        <w:t>3.</w:t>
      </w:r>
      <w:r w:rsidR="00D94B81" w:rsidRPr="00D94B81">
        <w:rPr>
          <w:rFonts w:ascii="仿宋" w:eastAsia="仿宋" w:hAnsi="仿宋" w:cs="CESI仿宋-GB2312" w:hint="eastAsia"/>
          <w:sz w:val="32"/>
          <w:szCs w:val="32"/>
        </w:rPr>
        <w:t>网上审核时间：4月7日9:00—4月15日11:00</w:t>
      </w:r>
      <w:r w:rsidRPr="00C36F97">
        <w:rPr>
          <w:rFonts w:ascii="仿宋" w:eastAsia="仿宋" w:hAnsi="仿宋" w:cs="CESI仿宋-GB2312" w:hint="eastAsia"/>
          <w:sz w:val="32"/>
          <w:szCs w:val="32"/>
        </w:rPr>
        <w:t>。</w:t>
      </w:r>
    </w:p>
    <w:p w14:paraId="54469CAB" w14:textId="14B4CC04" w:rsidR="0076314C" w:rsidRPr="00C36F97" w:rsidRDefault="0076314C" w:rsidP="00C36F97">
      <w:pPr>
        <w:spacing w:line="540" w:lineRule="exact"/>
        <w:ind w:firstLineChars="200" w:firstLine="640"/>
        <w:rPr>
          <w:rFonts w:ascii="仿宋" w:eastAsia="仿宋" w:hAnsi="仿宋" w:cs="CESI仿宋-GB2312" w:hint="eastAsia"/>
          <w:sz w:val="32"/>
          <w:szCs w:val="32"/>
        </w:rPr>
      </w:pPr>
      <w:r w:rsidRPr="00C36F97">
        <w:rPr>
          <w:rFonts w:ascii="仿宋" w:eastAsia="仿宋" w:hAnsi="仿宋" w:cs="CESI仿宋-GB2312" w:hint="eastAsia"/>
          <w:sz w:val="32"/>
          <w:szCs w:val="32"/>
        </w:rPr>
        <w:t>4.</w:t>
      </w:r>
      <w:r w:rsidR="00D94B81" w:rsidRPr="00D94B81">
        <w:rPr>
          <w:rFonts w:ascii="仿宋" w:eastAsia="仿宋" w:hAnsi="仿宋" w:cs="CESI仿宋-GB2312" w:hint="eastAsia"/>
          <w:sz w:val="32"/>
          <w:szCs w:val="32"/>
        </w:rPr>
        <w:t>网上缴费时间：4月16日9:00—4月20日11:00</w:t>
      </w:r>
      <w:r w:rsidRPr="00C36F97">
        <w:rPr>
          <w:rFonts w:ascii="仿宋" w:eastAsia="仿宋" w:hAnsi="仿宋" w:cs="CESI仿宋-GB2312" w:hint="eastAsia"/>
          <w:sz w:val="32"/>
          <w:szCs w:val="32"/>
        </w:rPr>
        <w:t>。</w:t>
      </w:r>
    </w:p>
    <w:p w14:paraId="0EC54711" w14:textId="04427FC4" w:rsidR="0076314C" w:rsidRPr="00C36F97" w:rsidRDefault="0076314C" w:rsidP="00C36F97">
      <w:pPr>
        <w:spacing w:line="540" w:lineRule="exact"/>
        <w:ind w:firstLineChars="200" w:firstLine="640"/>
        <w:rPr>
          <w:rFonts w:ascii="仿宋" w:eastAsia="仿宋" w:hAnsi="仿宋" w:cs="CESI仿宋-GB2312" w:hint="eastAsia"/>
          <w:sz w:val="32"/>
          <w:szCs w:val="32"/>
        </w:rPr>
      </w:pPr>
      <w:r w:rsidRPr="00C36F97">
        <w:rPr>
          <w:rFonts w:ascii="仿宋" w:eastAsia="仿宋" w:hAnsi="仿宋" w:cs="CESI仿宋-GB2312" w:hint="eastAsia"/>
          <w:sz w:val="32"/>
          <w:szCs w:val="32"/>
        </w:rPr>
        <w:t>5.完成付费的报考人员，</w:t>
      </w:r>
      <w:r w:rsidR="00D94B81" w:rsidRPr="00D94B81">
        <w:rPr>
          <w:rFonts w:ascii="仿宋" w:eastAsia="仿宋" w:hAnsi="仿宋" w:cs="CESI仿宋-GB2312" w:hint="eastAsia"/>
          <w:sz w:val="32"/>
          <w:szCs w:val="32"/>
        </w:rPr>
        <w:t>5月21日—5月24日</w:t>
      </w:r>
      <w:r w:rsidRPr="00C36F97">
        <w:rPr>
          <w:rFonts w:ascii="仿宋" w:eastAsia="仿宋" w:hAnsi="仿宋" w:cs="CESI仿宋-GB2312" w:hint="eastAsia"/>
          <w:sz w:val="32"/>
          <w:szCs w:val="32"/>
        </w:rPr>
        <w:t>登录报名系统自行打印准考证。</w:t>
      </w:r>
    </w:p>
    <w:p w14:paraId="4344F1F4" w14:textId="77777777" w:rsidR="0076314C" w:rsidRPr="00C36F97" w:rsidRDefault="0076314C" w:rsidP="00C36F97">
      <w:pPr>
        <w:spacing w:line="540" w:lineRule="exact"/>
        <w:ind w:firstLineChars="200" w:firstLine="643"/>
        <w:rPr>
          <w:rFonts w:ascii="仿宋" w:eastAsia="仿宋" w:hAnsi="仿宋" w:cs="CESI仿宋-GB2312" w:hint="eastAsia"/>
          <w:b/>
          <w:sz w:val="32"/>
          <w:szCs w:val="32"/>
        </w:rPr>
      </w:pPr>
      <w:r w:rsidRPr="00C36F97">
        <w:rPr>
          <w:rFonts w:ascii="仿宋" w:eastAsia="仿宋" w:hAnsi="仿宋" w:cs="CESI仿宋-GB2312" w:hint="eastAsia"/>
          <w:b/>
          <w:sz w:val="32"/>
          <w:szCs w:val="32"/>
        </w:rPr>
        <w:t>三、考试方法和内容</w:t>
      </w:r>
    </w:p>
    <w:p w14:paraId="4702F8C1" w14:textId="403DCFAF" w:rsidR="0076314C" w:rsidRPr="00C36F97" w:rsidRDefault="0076314C" w:rsidP="00C36F97">
      <w:pPr>
        <w:spacing w:line="540" w:lineRule="exact"/>
        <w:ind w:firstLineChars="200" w:firstLine="640"/>
        <w:rPr>
          <w:rFonts w:ascii="仿宋" w:eastAsia="仿宋" w:hAnsi="仿宋" w:cs="CESI仿宋-GB2312" w:hint="eastAsia"/>
          <w:sz w:val="32"/>
          <w:szCs w:val="32"/>
        </w:rPr>
      </w:pPr>
      <w:r w:rsidRPr="00C36F97">
        <w:rPr>
          <w:rFonts w:ascii="仿宋" w:eastAsia="仿宋" w:hAnsi="仿宋" w:cs="CESI仿宋-GB2312" w:hint="eastAsia"/>
          <w:sz w:val="32"/>
          <w:szCs w:val="32"/>
        </w:rPr>
        <w:t>1.考试日期和地点:</w:t>
      </w:r>
      <w:r w:rsidRPr="009E2F49">
        <w:rPr>
          <w:rFonts w:ascii="仿宋" w:eastAsia="仿宋" w:hAnsi="仿宋" w:cs="CESI仿宋-GB2312" w:hint="eastAsia"/>
          <w:b/>
          <w:sz w:val="32"/>
          <w:szCs w:val="32"/>
          <w:u w:val="single"/>
        </w:rPr>
        <w:t>202</w:t>
      </w:r>
      <w:r w:rsidR="00A95C52">
        <w:rPr>
          <w:rFonts w:ascii="仿宋" w:eastAsia="仿宋" w:hAnsi="仿宋" w:cs="CESI仿宋-GB2312" w:hint="eastAsia"/>
          <w:b/>
          <w:sz w:val="32"/>
          <w:szCs w:val="32"/>
          <w:u w:val="single"/>
        </w:rPr>
        <w:t>6</w:t>
      </w:r>
      <w:r w:rsidRPr="009E2F49">
        <w:rPr>
          <w:rFonts w:ascii="仿宋" w:eastAsia="仿宋" w:hAnsi="仿宋" w:cs="CESI仿宋-GB2312" w:hint="eastAsia"/>
          <w:b/>
          <w:sz w:val="32"/>
          <w:szCs w:val="32"/>
          <w:u w:val="single"/>
        </w:rPr>
        <w:t>年</w:t>
      </w:r>
      <w:r w:rsidR="00A95C52">
        <w:rPr>
          <w:rFonts w:ascii="仿宋" w:eastAsia="仿宋" w:hAnsi="仿宋" w:cs="CESI仿宋-GB2312" w:hint="eastAsia"/>
          <w:b/>
          <w:sz w:val="32"/>
          <w:szCs w:val="32"/>
          <w:u w:val="single"/>
        </w:rPr>
        <w:t>5</w:t>
      </w:r>
      <w:r w:rsidRPr="009E2F49">
        <w:rPr>
          <w:rFonts w:ascii="仿宋" w:eastAsia="仿宋" w:hAnsi="仿宋" w:cs="CESI仿宋-GB2312" w:hint="eastAsia"/>
          <w:b/>
          <w:sz w:val="32"/>
          <w:szCs w:val="32"/>
          <w:u w:val="single"/>
        </w:rPr>
        <w:t>月2</w:t>
      </w:r>
      <w:r w:rsidR="00A95C52">
        <w:rPr>
          <w:rFonts w:ascii="仿宋" w:eastAsia="仿宋" w:hAnsi="仿宋" w:cs="CESI仿宋-GB2312" w:hint="eastAsia"/>
          <w:b/>
          <w:sz w:val="32"/>
          <w:szCs w:val="32"/>
          <w:u w:val="single"/>
        </w:rPr>
        <w:t>4</w:t>
      </w:r>
      <w:r w:rsidRPr="009E2F49">
        <w:rPr>
          <w:rFonts w:ascii="仿宋" w:eastAsia="仿宋" w:hAnsi="仿宋" w:cs="CESI仿宋-GB2312" w:hint="eastAsia"/>
          <w:b/>
          <w:sz w:val="32"/>
          <w:szCs w:val="32"/>
          <w:u w:val="single"/>
        </w:rPr>
        <w:t>日(星期日)</w:t>
      </w:r>
      <w:r w:rsidRPr="00C36F97">
        <w:rPr>
          <w:rFonts w:ascii="仿宋" w:eastAsia="仿宋" w:hAnsi="仿宋" w:cs="CESI仿宋-GB2312" w:hint="eastAsia"/>
          <w:sz w:val="32"/>
          <w:szCs w:val="32"/>
        </w:rPr>
        <w:t>，具体地点以网上下载打印的准考证为准。</w:t>
      </w:r>
    </w:p>
    <w:p w14:paraId="3FCFADE6" w14:textId="77777777" w:rsidR="00CC34E9" w:rsidRPr="00C36F97" w:rsidRDefault="0076314C" w:rsidP="00C36F97">
      <w:pPr>
        <w:spacing w:line="540" w:lineRule="exact"/>
        <w:ind w:firstLineChars="200" w:firstLine="640"/>
        <w:rPr>
          <w:rFonts w:ascii="仿宋" w:eastAsia="仿宋" w:hAnsi="仿宋" w:cs="CESI仿宋-GB2312" w:hint="eastAsia"/>
          <w:sz w:val="32"/>
          <w:szCs w:val="32"/>
        </w:rPr>
      </w:pPr>
      <w:r w:rsidRPr="00C36F97">
        <w:rPr>
          <w:rFonts w:ascii="仿宋" w:eastAsia="仿宋" w:hAnsi="仿宋" w:cs="CESI仿宋-GB2312" w:hint="eastAsia"/>
          <w:sz w:val="32"/>
          <w:szCs w:val="32"/>
        </w:rPr>
        <w:t>2.考试方法:采用纸笔考试方式，每场考试时间为120分钟。</w:t>
      </w:r>
    </w:p>
    <w:p w14:paraId="5D9CB1DC" w14:textId="02ACF214" w:rsidR="0076314C" w:rsidRPr="00C36F97" w:rsidRDefault="0076314C" w:rsidP="00C36F97">
      <w:pPr>
        <w:spacing w:line="540" w:lineRule="exact"/>
        <w:ind w:firstLineChars="200" w:firstLine="640"/>
        <w:rPr>
          <w:rFonts w:ascii="仿宋" w:eastAsia="仿宋" w:hAnsi="仿宋" w:cs="CESI仿宋-GB2312" w:hint="eastAsia"/>
          <w:sz w:val="32"/>
          <w:szCs w:val="32"/>
        </w:rPr>
      </w:pPr>
      <w:r w:rsidRPr="00C36F97">
        <w:rPr>
          <w:rFonts w:ascii="仿宋" w:eastAsia="仿宋" w:hAnsi="仿宋" w:cs="CESI仿宋-GB2312" w:hint="eastAsia"/>
          <w:sz w:val="32"/>
          <w:szCs w:val="32"/>
        </w:rPr>
        <w:t>3.考试科目具体安排见下表:</w:t>
      </w:r>
    </w:p>
    <w:tbl>
      <w:tblPr>
        <w:tblStyle w:val="aa"/>
        <w:tblW w:w="0" w:type="auto"/>
        <w:tblInd w:w="608" w:type="dxa"/>
        <w:tblLook w:val="04A0" w:firstRow="1" w:lastRow="0" w:firstColumn="1" w:lastColumn="0" w:noHBand="0" w:noVBand="1"/>
      </w:tblPr>
      <w:tblGrid>
        <w:gridCol w:w="3545"/>
        <w:gridCol w:w="3545"/>
      </w:tblGrid>
      <w:tr w:rsidR="0076314C" w:rsidRPr="00C36F97" w14:paraId="2A4F65FD" w14:textId="77777777" w:rsidTr="00CC34E9">
        <w:trPr>
          <w:trHeight w:val="590"/>
        </w:trPr>
        <w:tc>
          <w:tcPr>
            <w:tcW w:w="3545" w:type="dxa"/>
          </w:tcPr>
          <w:p w14:paraId="3A0CE153" w14:textId="75670BCE" w:rsidR="0076314C" w:rsidRPr="00C36F97" w:rsidRDefault="00CC34E9" w:rsidP="00C36F97">
            <w:pPr>
              <w:spacing w:line="540" w:lineRule="exact"/>
              <w:jc w:val="center"/>
              <w:rPr>
                <w:rFonts w:ascii="仿宋" w:eastAsia="仿宋" w:hAnsi="仿宋" w:cs="CESI仿宋-GB2312" w:hint="eastAsia"/>
                <w:sz w:val="32"/>
                <w:szCs w:val="32"/>
              </w:rPr>
            </w:pPr>
            <w:r w:rsidRPr="00C36F97">
              <w:rPr>
                <w:rFonts w:ascii="仿宋" w:eastAsia="仿宋" w:hAnsi="仿宋" w:cs="CESI仿宋-GB2312" w:hint="eastAsia"/>
                <w:sz w:val="32"/>
                <w:szCs w:val="32"/>
              </w:rPr>
              <w:t>科目</w:t>
            </w:r>
          </w:p>
        </w:tc>
        <w:tc>
          <w:tcPr>
            <w:tcW w:w="3545" w:type="dxa"/>
          </w:tcPr>
          <w:p w14:paraId="1B2D0CC3" w14:textId="3AF92608" w:rsidR="0076314C" w:rsidRPr="00C36F97" w:rsidRDefault="00A95C52" w:rsidP="001009FA">
            <w:pPr>
              <w:spacing w:line="540" w:lineRule="exact"/>
              <w:jc w:val="center"/>
              <w:rPr>
                <w:rFonts w:ascii="仿宋" w:eastAsia="仿宋" w:hAnsi="仿宋" w:cs="CESI仿宋-GB2312" w:hint="eastAsia"/>
                <w:sz w:val="32"/>
                <w:szCs w:val="32"/>
              </w:rPr>
            </w:pPr>
            <w:r>
              <w:rPr>
                <w:rFonts w:ascii="仿宋" w:eastAsia="仿宋" w:hAnsi="仿宋" w:cs="CESI仿宋-GB2312" w:hint="eastAsia"/>
                <w:sz w:val="32"/>
                <w:szCs w:val="32"/>
              </w:rPr>
              <w:t>5</w:t>
            </w:r>
            <w:r w:rsidR="00CC34E9" w:rsidRPr="00C36F97">
              <w:rPr>
                <w:rFonts w:ascii="仿宋" w:eastAsia="仿宋" w:hAnsi="仿宋" w:cs="CESI仿宋-GB2312" w:hint="eastAsia"/>
                <w:sz w:val="32"/>
                <w:szCs w:val="32"/>
              </w:rPr>
              <w:t>月2</w:t>
            </w:r>
            <w:r>
              <w:rPr>
                <w:rFonts w:ascii="仿宋" w:eastAsia="仿宋" w:hAnsi="仿宋" w:cs="CESI仿宋-GB2312" w:hint="eastAsia"/>
                <w:sz w:val="32"/>
                <w:szCs w:val="32"/>
              </w:rPr>
              <w:t>4</w:t>
            </w:r>
            <w:r w:rsidR="00CC34E9" w:rsidRPr="00C36F97">
              <w:rPr>
                <w:rFonts w:ascii="仿宋" w:eastAsia="仿宋" w:hAnsi="仿宋" w:cs="CESI仿宋-GB2312" w:hint="eastAsia"/>
                <w:sz w:val="32"/>
                <w:szCs w:val="32"/>
              </w:rPr>
              <w:t>日（星期日）</w:t>
            </w:r>
          </w:p>
        </w:tc>
      </w:tr>
      <w:tr w:rsidR="0076314C" w:rsidRPr="00C36F97" w14:paraId="1B07FD7B" w14:textId="77777777" w:rsidTr="00CC34E9">
        <w:trPr>
          <w:trHeight w:val="600"/>
        </w:trPr>
        <w:tc>
          <w:tcPr>
            <w:tcW w:w="3545" w:type="dxa"/>
          </w:tcPr>
          <w:p w14:paraId="430869E2" w14:textId="44ECBEE3" w:rsidR="0076314C" w:rsidRPr="00C36F97" w:rsidRDefault="00CC34E9" w:rsidP="00C36F97">
            <w:pPr>
              <w:spacing w:line="540" w:lineRule="exact"/>
              <w:jc w:val="center"/>
              <w:rPr>
                <w:rFonts w:ascii="仿宋" w:eastAsia="仿宋" w:hAnsi="仿宋" w:cs="CESI仿宋-GB2312" w:hint="eastAsia"/>
                <w:sz w:val="32"/>
                <w:szCs w:val="32"/>
              </w:rPr>
            </w:pPr>
            <w:r w:rsidRPr="00C36F97">
              <w:rPr>
                <w:rFonts w:ascii="仿宋" w:eastAsia="仿宋" w:hAnsi="仿宋" w:cs="CESI仿宋-GB2312" w:hint="eastAsia"/>
                <w:sz w:val="32"/>
                <w:szCs w:val="32"/>
              </w:rPr>
              <w:t>心理学概论</w:t>
            </w:r>
          </w:p>
        </w:tc>
        <w:tc>
          <w:tcPr>
            <w:tcW w:w="3545" w:type="dxa"/>
          </w:tcPr>
          <w:p w14:paraId="34D2EE2D" w14:textId="2C0E34F1" w:rsidR="0076314C" w:rsidRPr="00C36F97" w:rsidRDefault="00CC34E9" w:rsidP="00C36F97">
            <w:pPr>
              <w:spacing w:line="540" w:lineRule="exact"/>
              <w:jc w:val="center"/>
              <w:rPr>
                <w:rFonts w:ascii="仿宋" w:eastAsia="仿宋" w:hAnsi="仿宋" w:cs="CESI仿宋-GB2312" w:hint="eastAsia"/>
                <w:sz w:val="32"/>
                <w:szCs w:val="32"/>
              </w:rPr>
            </w:pPr>
            <w:r w:rsidRPr="00C36F97">
              <w:rPr>
                <w:rFonts w:ascii="仿宋" w:eastAsia="仿宋" w:hAnsi="仿宋" w:cs="CESI仿宋-GB2312" w:hint="eastAsia"/>
                <w:sz w:val="32"/>
                <w:szCs w:val="32"/>
              </w:rPr>
              <w:t>0</w:t>
            </w:r>
            <w:r w:rsidRPr="00C36F97">
              <w:rPr>
                <w:rFonts w:ascii="仿宋" w:eastAsia="仿宋" w:hAnsi="仿宋" w:cs="CESI仿宋-GB2312"/>
                <w:sz w:val="32"/>
                <w:szCs w:val="32"/>
              </w:rPr>
              <w:t>8</w:t>
            </w:r>
            <w:r w:rsidRPr="00C36F97">
              <w:rPr>
                <w:rFonts w:ascii="仿宋" w:eastAsia="仿宋" w:hAnsi="仿宋" w:cs="CESI仿宋-GB2312" w:hint="eastAsia"/>
                <w:sz w:val="32"/>
                <w:szCs w:val="32"/>
              </w:rPr>
              <w:t>:3</w:t>
            </w:r>
            <w:r w:rsidRPr="00C36F97">
              <w:rPr>
                <w:rFonts w:ascii="仿宋" w:eastAsia="仿宋" w:hAnsi="仿宋" w:cs="CESI仿宋-GB2312"/>
                <w:sz w:val="32"/>
                <w:szCs w:val="32"/>
              </w:rPr>
              <w:t>0---10</w:t>
            </w:r>
            <w:r w:rsidRPr="00C36F97">
              <w:rPr>
                <w:rFonts w:ascii="仿宋" w:eastAsia="仿宋" w:hAnsi="仿宋" w:cs="CESI仿宋-GB2312" w:hint="eastAsia"/>
                <w:sz w:val="32"/>
                <w:szCs w:val="32"/>
              </w:rPr>
              <w:t>:3</w:t>
            </w:r>
            <w:r w:rsidRPr="00C36F97">
              <w:rPr>
                <w:rFonts w:ascii="仿宋" w:eastAsia="仿宋" w:hAnsi="仿宋" w:cs="CESI仿宋-GB2312"/>
                <w:sz w:val="32"/>
                <w:szCs w:val="32"/>
              </w:rPr>
              <w:t>0</w:t>
            </w:r>
          </w:p>
        </w:tc>
      </w:tr>
      <w:tr w:rsidR="0076314C" w:rsidRPr="00C36F97" w14:paraId="3A812552" w14:textId="77777777" w:rsidTr="00CC34E9">
        <w:trPr>
          <w:trHeight w:val="590"/>
        </w:trPr>
        <w:tc>
          <w:tcPr>
            <w:tcW w:w="3545" w:type="dxa"/>
          </w:tcPr>
          <w:p w14:paraId="1C9415F4" w14:textId="3494AD71" w:rsidR="0076314C" w:rsidRPr="00C36F97" w:rsidRDefault="00CC34E9" w:rsidP="00C36F97">
            <w:pPr>
              <w:spacing w:line="540" w:lineRule="exact"/>
              <w:jc w:val="center"/>
              <w:rPr>
                <w:rFonts w:ascii="仿宋" w:eastAsia="仿宋" w:hAnsi="仿宋" w:cs="CESI仿宋-GB2312" w:hint="eastAsia"/>
                <w:sz w:val="32"/>
                <w:szCs w:val="32"/>
              </w:rPr>
            </w:pPr>
            <w:r w:rsidRPr="00C36F97">
              <w:rPr>
                <w:rFonts w:ascii="仿宋" w:eastAsia="仿宋" w:hAnsi="仿宋" w:cs="CESI仿宋-GB2312" w:hint="eastAsia"/>
                <w:sz w:val="32"/>
                <w:szCs w:val="32"/>
              </w:rPr>
              <w:t>高等教育学概论</w:t>
            </w:r>
          </w:p>
        </w:tc>
        <w:tc>
          <w:tcPr>
            <w:tcW w:w="3545" w:type="dxa"/>
          </w:tcPr>
          <w:p w14:paraId="781AE2F1" w14:textId="1BAD3944" w:rsidR="0076314C" w:rsidRPr="00C36F97" w:rsidRDefault="00CC34E9" w:rsidP="00C36F97">
            <w:pPr>
              <w:spacing w:line="540" w:lineRule="exact"/>
              <w:jc w:val="center"/>
              <w:rPr>
                <w:rFonts w:ascii="仿宋" w:eastAsia="仿宋" w:hAnsi="仿宋" w:cs="CESI仿宋-GB2312" w:hint="eastAsia"/>
                <w:sz w:val="32"/>
                <w:szCs w:val="32"/>
              </w:rPr>
            </w:pPr>
            <w:r w:rsidRPr="00C36F97">
              <w:rPr>
                <w:rFonts w:ascii="仿宋" w:eastAsia="仿宋" w:hAnsi="仿宋" w:cs="CESI仿宋-GB2312" w:hint="eastAsia"/>
                <w:sz w:val="32"/>
                <w:szCs w:val="32"/>
              </w:rPr>
              <w:t>1</w:t>
            </w:r>
            <w:r w:rsidRPr="00C36F97">
              <w:rPr>
                <w:rFonts w:ascii="仿宋" w:eastAsia="仿宋" w:hAnsi="仿宋" w:cs="CESI仿宋-GB2312"/>
                <w:sz w:val="32"/>
                <w:szCs w:val="32"/>
              </w:rPr>
              <w:t>2</w:t>
            </w:r>
            <w:r w:rsidRPr="00C36F97">
              <w:rPr>
                <w:rFonts w:ascii="仿宋" w:eastAsia="仿宋" w:hAnsi="仿宋" w:cs="CESI仿宋-GB2312" w:hint="eastAsia"/>
                <w:sz w:val="32"/>
                <w:szCs w:val="32"/>
              </w:rPr>
              <w:t>:0</w:t>
            </w:r>
            <w:r w:rsidRPr="00C36F97">
              <w:rPr>
                <w:rFonts w:ascii="仿宋" w:eastAsia="仿宋" w:hAnsi="仿宋" w:cs="CESI仿宋-GB2312"/>
                <w:sz w:val="32"/>
                <w:szCs w:val="32"/>
              </w:rPr>
              <w:t>0---14</w:t>
            </w:r>
            <w:r w:rsidRPr="00C36F97">
              <w:rPr>
                <w:rFonts w:ascii="仿宋" w:eastAsia="仿宋" w:hAnsi="仿宋" w:cs="CESI仿宋-GB2312" w:hint="eastAsia"/>
                <w:sz w:val="32"/>
                <w:szCs w:val="32"/>
              </w:rPr>
              <w:t>:0</w:t>
            </w:r>
            <w:r w:rsidRPr="00C36F97">
              <w:rPr>
                <w:rFonts w:ascii="仿宋" w:eastAsia="仿宋" w:hAnsi="仿宋" w:cs="CESI仿宋-GB2312"/>
                <w:sz w:val="32"/>
                <w:szCs w:val="32"/>
              </w:rPr>
              <w:t>0</w:t>
            </w:r>
          </w:p>
        </w:tc>
      </w:tr>
      <w:tr w:rsidR="0076314C" w:rsidRPr="00C36F97" w14:paraId="31467262" w14:textId="77777777" w:rsidTr="00CC34E9">
        <w:trPr>
          <w:trHeight w:val="600"/>
        </w:trPr>
        <w:tc>
          <w:tcPr>
            <w:tcW w:w="3545" w:type="dxa"/>
          </w:tcPr>
          <w:p w14:paraId="078198AE" w14:textId="0E2B6985" w:rsidR="0076314C" w:rsidRPr="00C36F97" w:rsidRDefault="00CC34E9" w:rsidP="00C36F97">
            <w:pPr>
              <w:spacing w:line="540" w:lineRule="exact"/>
              <w:jc w:val="center"/>
              <w:rPr>
                <w:rFonts w:ascii="仿宋" w:eastAsia="仿宋" w:hAnsi="仿宋" w:cs="CESI仿宋-GB2312" w:hint="eastAsia"/>
                <w:sz w:val="32"/>
                <w:szCs w:val="32"/>
              </w:rPr>
            </w:pPr>
            <w:r w:rsidRPr="00C36F97">
              <w:rPr>
                <w:rFonts w:ascii="仿宋" w:eastAsia="仿宋" w:hAnsi="仿宋" w:cs="CESI仿宋-GB2312" w:hint="eastAsia"/>
                <w:sz w:val="32"/>
                <w:szCs w:val="32"/>
              </w:rPr>
              <w:t>高等教育方法概论</w:t>
            </w:r>
          </w:p>
        </w:tc>
        <w:tc>
          <w:tcPr>
            <w:tcW w:w="3545" w:type="dxa"/>
          </w:tcPr>
          <w:p w14:paraId="11CAEF2E" w14:textId="6DA44440" w:rsidR="0076314C" w:rsidRPr="00C36F97" w:rsidRDefault="00CC34E9" w:rsidP="00C36F97">
            <w:pPr>
              <w:spacing w:line="540" w:lineRule="exact"/>
              <w:jc w:val="center"/>
              <w:rPr>
                <w:rFonts w:ascii="仿宋" w:eastAsia="仿宋" w:hAnsi="仿宋" w:cs="CESI仿宋-GB2312" w:hint="eastAsia"/>
                <w:sz w:val="32"/>
                <w:szCs w:val="32"/>
              </w:rPr>
            </w:pPr>
            <w:r w:rsidRPr="00C36F97">
              <w:rPr>
                <w:rFonts w:ascii="仿宋" w:eastAsia="仿宋" w:hAnsi="仿宋" w:cs="CESI仿宋-GB2312" w:hint="eastAsia"/>
                <w:sz w:val="32"/>
                <w:szCs w:val="32"/>
              </w:rPr>
              <w:t>1</w:t>
            </w:r>
            <w:r w:rsidRPr="00C36F97">
              <w:rPr>
                <w:rFonts w:ascii="仿宋" w:eastAsia="仿宋" w:hAnsi="仿宋" w:cs="CESI仿宋-GB2312"/>
                <w:sz w:val="32"/>
                <w:szCs w:val="32"/>
              </w:rPr>
              <w:t>5</w:t>
            </w:r>
            <w:r w:rsidRPr="00C36F97">
              <w:rPr>
                <w:rFonts w:ascii="仿宋" w:eastAsia="仿宋" w:hAnsi="仿宋" w:cs="CESI仿宋-GB2312" w:hint="eastAsia"/>
                <w:sz w:val="32"/>
                <w:szCs w:val="32"/>
              </w:rPr>
              <w:t>:0</w:t>
            </w:r>
            <w:r w:rsidRPr="00C36F97">
              <w:rPr>
                <w:rFonts w:ascii="仿宋" w:eastAsia="仿宋" w:hAnsi="仿宋" w:cs="CESI仿宋-GB2312"/>
                <w:sz w:val="32"/>
                <w:szCs w:val="32"/>
              </w:rPr>
              <w:t>0---17</w:t>
            </w:r>
            <w:r w:rsidRPr="00C36F97">
              <w:rPr>
                <w:rFonts w:ascii="仿宋" w:eastAsia="仿宋" w:hAnsi="仿宋" w:cs="CESI仿宋-GB2312" w:hint="eastAsia"/>
                <w:sz w:val="32"/>
                <w:szCs w:val="32"/>
              </w:rPr>
              <w:t>:0</w:t>
            </w:r>
            <w:r w:rsidRPr="00C36F97">
              <w:rPr>
                <w:rFonts w:ascii="仿宋" w:eastAsia="仿宋" w:hAnsi="仿宋" w:cs="CESI仿宋-GB2312"/>
                <w:sz w:val="32"/>
                <w:szCs w:val="32"/>
              </w:rPr>
              <w:t>0</w:t>
            </w:r>
          </w:p>
        </w:tc>
      </w:tr>
    </w:tbl>
    <w:p w14:paraId="09670199" w14:textId="7399BE29" w:rsidR="0076314C" w:rsidRPr="00C36F97" w:rsidRDefault="000D57D0" w:rsidP="000D57D0">
      <w:pPr>
        <w:spacing w:line="540" w:lineRule="exact"/>
        <w:ind w:firstLineChars="200" w:firstLine="640"/>
        <w:rPr>
          <w:rFonts w:ascii="仿宋" w:eastAsia="仿宋" w:hAnsi="仿宋" w:cs="CESI仿宋-GB2312" w:hint="eastAsia"/>
          <w:sz w:val="32"/>
          <w:szCs w:val="32"/>
        </w:rPr>
      </w:pPr>
      <w:r>
        <w:rPr>
          <w:rFonts w:ascii="仿宋" w:eastAsia="仿宋" w:hAnsi="仿宋" w:cs="CESI仿宋-GB2312" w:hint="eastAsia"/>
          <w:sz w:val="32"/>
          <w:szCs w:val="32"/>
        </w:rPr>
        <w:t>4</w:t>
      </w:r>
      <w:r w:rsidR="0076314C" w:rsidRPr="00C36F97">
        <w:rPr>
          <w:rFonts w:ascii="仿宋" w:eastAsia="仿宋" w:hAnsi="仿宋" w:cs="CESI仿宋-GB2312" w:hint="eastAsia"/>
          <w:sz w:val="32"/>
          <w:szCs w:val="32"/>
        </w:rPr>
        <w:t>.合格证书领取:</w:t>
      </w:r>
      <w:r w:rsidR="00344248" w:rsidRPr="00344248">
        <w:rPr>
          <w:rFonts w:hint="eastAsia"/>
        </w:rPr>
        <w:t xml:space="preserve"> </w:t>
      </w:r>
      <w:r w:rsidR="00344248" w:rsidRPr="00344248">
        <w:rPr>
          <w:rFonts w:ascii="仿宋" w:eastAsia="仿宋" w:hAnsi="仿宋" w:cs="CESI仿宋-GB2312" w:hint="eastAsia"/>
          <w:sz w:val="32"/>
          <w:szCs w:val="32"/>
        </w:rPr>
        <w:t>自2019年起，三门教育类专业课程的考试合格成绩直接上传至教师资格认定系统，申请上海市高等学校教师资格认定人员无需额外递交纸质合格证原件和复印件。如需考试成绩证明，可通过“一网通办”门户网站（http://zwdt.sh.gov.cn）或“随申办”移动端、</w:t>
      </w:r>
      <w:proofErr w:type="gramStart"/>
      <w:r w:rsidR="00344248" w:rsidRPr="00344248">
        <w:rPr>
          <w:rFonts w:ascii="仿宋" w:eastAsia="仿宋" w:hAnsi="仿宋" w:cs="CESI仿宋-GB2312" w:hint="eastAsia"/>
          <w:sz w:val="32"/>
          <w:szCs w:val="32"/>
        </w:rPr>
        <w:t>“随申办”微信或</w:t>
      </w:r>
      <w:proofErr w:type="gramEnd"/>
      <w:r w:rsidR="00344248" w:rsidRPr="00344248">
        <w:rPr>
          <w:rFonts w:ascii="仿宋" w:eastAsia="仿宋" w:hAnsi="仿宋" w:cs="CESI仿宋-GB2312" w:hint="eastAsia"/>
          <w:sz w:val="32"/>
          <w:szCs w:val="32"/>
        </w:rPr>
        <w:t>支付宝小程序进行在线办理。</w:t>
      </w:r>
      <w:r w:rsidR="00BD6630" w:rsidRPr="00C36F97">
        <w:rPr>
          <w:rFonts w:ascii="仿宋" w:eastAsia="仿宋" w:hAnsi="仿宋" w:cs="CESI仿宋-GB2312"/>
          <w:sz w:val="32"/>
          <w:szCs w:val="32"/>
        </w:rPr>
        <w:t xml:space="preserve"> </w:t>
      </w:r>
    </w:p>
    <w:p w14:paraId="6CD88A1A" w14:textId="77777777" w:rsidR="00B47373" w:rsidRPr="00C36F97" w:rsidRDefault="00B47373" w:rsidP="00C36F97">
      <w:pPr>
        <w:spacing w:line="540" w:lineRule="exact"/>
        <w:ind w:firstLineChars="200" w:firstLine="643"/>
        <w:rPr>
          <w:rFonts w:ascii="仿宋" w:eastAsia="仿宋" w:hAnsi="仿宋" w:cs="CESI仿宋-GB2312" w:hint="eastAsia"/>
          <w:b/>
          <w:sz w:val="32"/>
          <w:szCs w:val="32"/>
        </w:rPr>
      </w:pPr>
      <w:r w:rsidRPr="00C36F97">
        <w:rPr>
          <w:rFonts w:ascii="仿宋" w:eastAsia="仿宋" w:hAnsi="仿宋" w:cs="CESI仿宋-GB2312" w:hint="eastAsia"/>
          <w:b/>
          <w:sz w:val="32"/>
          <w:szCs w:val="32"/>
        </w:rPr>
        <w:t>四、注意事项</w:t>
      </w:r>
    </w:p>
    <w:p w14:paraId="73C9F035" w14:textId="77777777" w:rsidR="00B545D9" w:rsidRPr="00C36F97" w:rsidRDefault="00B47373" w:rsidP="00C36F97">
      <w:pPr>
        <w:spacing w:line="540" w:lineRule="exact"/>
        <w:ind w:firstLineChars="200" w:firstLine="640"/>
        <w:rPr>
          <w:rFonts w:ascii="仿宋" w:eastAsia="仿宋" w:hAnsi="仿宋" w:cs="CESI仿宋-GB2312" w:hint="eastAsia"/>
          <w:sz w:val="32"/>
          <w:szCs w:val="32"/>
        </w:rPr>
      </w:pPr>
      <w:r w:rsidRPr="00C36F97">
        <w:rPr>
          <w:rFonts w:ascii="仿宋" w:eastAsia="仿宋" w:hAnsi="仿宋" w:cs="CESI仿宋-GB2312" w:hint="eastAsia"/>
          <w:sz w:val="32"/>
          <w:szCs w:val="32"/>
        </w:rPr>
        <w:t>1.高等学校拟聘任副教授以上教师职务或聘任的具有博士学位的申请人申请认定高等学校教师资格，可免上述专业课程考试合格证。</w:t>
      </w:r>
    </w:p>
    <w:p w14:paraId="4A370806" w14:textId="5D8288E0" w:rsidR="00B47373" w:rsidRPr="00C36F97" w:rsidRDefault="00B47373" w:rsidP="00C36F97">
      <w:pPr>
        <w:spacing w:line="540" w:lineRule="exact"/>
        <w:ind w:firstLineChars="200" w:firstLine="640"/>
        <w:rPr>
          <w:rFonts w:ascii="仿宋" w:eastAsia="仿宋" w:hAnsi="仿宋" w:cs="CESI仿宋-GB2312" w:hint="eastAsia"/>
          <w:sz w:val="32"/>
          <w:szCs w:val="32"/>
        </w:rPr>
      </w:pPr>
      <w:r w:rsidRPr="00C36F97">
        <w:rPr>
          <w:rFonts w:ascii="仿宋" w:eastAsia="仿宋" w:hAnsi="仿宋" w:cs="CESI仿宋-GB2312" w:hint="eastAsia"/>
          <w:sz w:val="32"/>
          <w:szCs w:val="32"/>
        </w:rPr>
        <w:lastRenderedPageBreak/>
        <w:t>2.填报信息须仔细核对，身份证号码不得有误，身份证号码错误为无效报名，报考人员信息的修改均以身份证号码为依据。</w:t>
      </w:r>
    </w:p>
    <w:p w14:paraId="3C3B9C55" w14:textId="77777777" w:rsidR="00B47373" w:rsidRPr="00C36F97" w:rsidRDefault="00B47373" w:rsidP="00C36F97">
      <w:pPr>
        <w:spacing w:line="540" w:lineRule="exact"/>
        <w:ind w:firstLineChars="200" w:firstLine="640"/>
        <w:rPr>
          <w:rFonts w:ascii="仿宋" w:eastAsia="仿宋" w:hAnsi="仿宋" w:cs="CESI仿宋-GB2312" w:hint="eastAsia"/>
          <w:sz w:val="32"/>
          <w:szCs w:val="32"/>
        </w:rPr>
      </w:pPr>
      <w:r w:rsidRPr="00C36F97">
        <w:rPr>
          <w:rFonts w:ascii="仿宋" w:eastAsia="仿宋" w:hAnsi="仿宋" w:cs="CESI仿宋-GB2312" w:hint="eastAsia"/>
          <w:sz w:val="32"/>
          <w:szCs w:val="32"/>
        </w:rPr>
        <w:t>3.报考人员应按需报考，避免浪费考试资源。一经审核确认并完成缴费，概不退费。</w:t>
      </w:r>
    </w:p>
    <w:p w14:paraId="44BFCEC3" w14:textId="362956EF" w:rsidR="00B47373" w:rsidRPr="00C36F97" w:rsidRDefault="00B47373" w:rsidP="00C36F97">
      <w:pPr>
        <w:spacing w:line="540" w:lineRule="exact"/>
        <w:ind w:firstLineChars="200" w:firstLine="640"/>
        <w:rPr>
          <w:rFonts w:ascii="仿宋" w:eastAsia="仿宋" w:hAnsi="仿宋" w:cs="CESI仿宋-GB2312" w:hint="eastAsia"/>
          <w:sz w:val="32"/>
          <w:szCs w:val="32"/>
        </w:rPr>
      </w:pPr>
      <w:r w:rsidRPr="00C36F97">
        <w:rPr>
          <w:rFonts w:ascii="仿宋" w:eastAsia="仿宋" w:hAnsi="仿宋" w:cs="CESI仿宋-GB2312" w:hint="eastAsia"/>
          <w:sz w:val="32"/>
          <w:szCs w:val="32"/>
        </w:rPr>
        <w:t>4.报名照片要求:本人近6个月以内的免冠白底正面彩色证件照JPG/JPEG 格式，不大于200K;照片中必须显示报考人员头部和肩的上部;照片背景必须为</w:t>
      </w:r>
      <w:r w:rsidR="002D7647" w:rsidRPr="00C36F97">
        <w:rPr>
          <w:rFonts w:ascii="仿宋" w:eastAsia="仿宋" w:hAnsi="仿宋" w:cs="CESI仿宋-GB2312" w:hint="eastAsia"/>
          <w:sz w:val="32"/>
          <w:szCs w:val="32"/>
        </w:rPr>
        <w:t>纯</w:t>
      </w:r>
      <w:r w:rsidRPr="00C36F97">
        <w:rPr>
          <w:rFonts w:ascii="仿宋" w:eastAsia="仿宋" w:hAnsi="仿宋" w:cs="CESI仿宋-GB2312" w:hint="eastAsia"/>
          <w:sz w:val="32"/>
          <w:szCs w:val="32"/>
        </w:rPr>
        <w:t>色(背景中不得带有家具、门框、风景、树木等物体);不得使用手机</w:t>
      </w:r>
      <w:proofErr w:type="gramStart"/>
      <w:r w:rsidRPr="00C36F97">
        <w:rPr>
          <w:rFonts w:ascii="仿宋" w:eastAsia="仿宋" w:hAnsi="仿宋" w:cs="CESI仿宋-GB2312" w:hint="eastAsia"/>
          <w:sz w:val="32"/>
          <w:szCs w:val="32"/>
        </w:rPr>
        <w:t>翻拍旧</w:t>
      </w:r>
      <w:proofErr w:type="gramEnd"/>
      <w:r w:rsidRPr="00C36F97">
        <w:rPr>
          <w:rFonts w:ascii="仿宋" w:eastAsia="仿宋" w:hAnsi="仿宋" w:cs="CESI仿宋-GB2312" w:hint="eastAsia"/>
          <w:sz w:val="32"/>
          <w:szCs w:val="32"/>
        </w:rPr>
        <w:t>照,照片软件仅限于照片尺寸剪裁,不得对面部进行任何修饰。此照片将用于准考证，请报考人员上传照片时慎重选用。照片审核不通过的报考人员无法通过报名信息审核。</w:t>
      </w:r>
    </w:p>
    <w:p w14:paraId="0D6BF891" w14:textId="694C0B9A" w:rsidR="00B47373" w:rsidRPr="00C36F97" w:rsidRDefault="00B47373" w:rsidP="00C36F97">
      <w:pPr>
        <w:spacing w:line="540" w:lineRule="exact"/>
        <w:ind w:firstLineChars="200" w:firstLine="640"/>
        <w:rPr>
          <w:rFonts w:ascii="仿宋" w:eastAsia="仿宋" w:hAnsi="仿宋" w:cs="CESI仿宋-GB2312" w:hint="eastAsia"/>
          <w:sz w:val="32"/>
          <w:szCs w:val="32"/>
        </w:rPr>
      </w:pPr>
      <w:r w:rsidRPr="00C36F97">
        <w:rPr>
          <w:rFonts w:ascii="仿宋" w:eastAsia="仿宋" w:hAnsi="仿宋" w:cs="CESI仿宋-GB2312" w:hint="eastAsia"/>
          <w:sz w:val="32"/>
          <w:szCs w:val="32"/>
        </w:rPr>
        <w:t>5.上传推荐信要求:根据“报考条件及要求”需要上传推荐信的报考人员，请根据报名页面提示将推荐信原件拍照上传。推荐信中须说明被推荐人的学历学位及专业特长等基本情况，推荐人须为两名相关专业的教授或者副教授，落款应署明推荐人姓名、手机号码和成文日期(</w:t>
      </w:r>
      <w:r w:rsidRPr="00344248">
        <w:rPr>
          <w:rFonts w:ascii="仿宋" w:eastAsia="仿宋" w:hAnsi="仿宋" w:cs="CESI仿宋-GB2312" w:hint="eastAsia"/>
          <w:b/>
          <w:sz w:val="32"/>
          <w:szCs w:val="32"/>
        </w:rPr>
        <w:t>推荐信当年有效</w:t>
      </w:r>
      <w:r w:rsidRPr="00C36F97">
        <w:rPr>
          <w:rFonts w:ascii="仿宋" w:eastAsia="仿宋" w:hAnsi="仿宋" w:cs="CESI仿宋-GB2312" w:hint="eastAsia"/>
          <w:sz w:val="32"/>
          <w:szCs w:val="32"/>
        </w:rPr>
        <w:t>)，并注明推荐人的工作单位、职务和职称</w:t>
      </w:r>
      <w:r w:rsidR="00F93B12" w:rsidRPr="00C36F97">
        <w:rPr>
          <w:rFonts w:ascii="仿宋" w:eastAsia="仿宋" w:hAnsi="仿宋" w:cs="CESI仿宋-GB2312" w:hint="eastAsia"/>
          <w:sz w:val="32"/>
          <w:szCs w:val="32"/>
        </w:rPr>
        <w:t>。</w:t>
      </w:r>
    </w:p>
    <w:p w14:paraId="022B9178" w14:textId="77777777" w:rsidR="00B47373" w:rsidRPr="00C36F97" w:rsidRDefault="00B47373" w:rsidP="00C36F97">
      <w:pPr>
        <w:spacing w:line="540" w:lineRule="exact"/>
        <w:ind w:firstLineChars="200" w:firstLine="640"/>
        <w:rPr>
          <w:rFonts w:ascii="仿宋" w:eastAsia="仿宋" w:hAnsi="仿宋" w:cs="CESI仿宋-GB2312" w:hint="eastAsia"/>
          <w:sz w:val="32"/>
          <w:szCs w:val="32"/>
        </w:rPr>
      </w:pPr>
      <w:r w:rsidRPr="00C36F97">
        <w:rPr>
          <w:rFonts w:ascii="仿宋" w:eastAsia="仿宋" w:hAnsi="仿宋" w:cs="CESI仿宋-GB2312" w:hint="eastAsia"/>
          <w:sz w:val="32"/>
          <w:szCs w:val="32"/>
        </w:rPr>
        <w:t>6.请报考人员在审核时段内随时</w:t>
      </w:r>
      <w:proofErr w:type="gramStart"/>
      <w:r w:rsidRPr="00C36F97">
        <w:rPr>
          <w:rFonts w:ascii="仿宋" w:eastAsia="仿宋" w:hAnsi="仿宋" w:cs="CESI仿宋-GB2312" w:hint="eastAsia"/>
          <w:sz w:val="32"/>
          <w:szCs w:val="32"/>
        </w:rPr>
        <w:t>登录网报</w:t>
      </w:r>
      <w:proofErr w:type="gramEnd"/>
      <w:r w:rsidRPr="00C36F97">
        <w:rPr>
          <w:rFonts w:ascii="仿宋" w:eastAsia="仿宋" w:hAnsi="仿宋" w:cs="CESI仿宋-GB2312" w:hint="eastAsia"/>
          <w:sz w:val="32"/>
          <w:szCs w:val="32"/>
        </w:rPr>
        <w:t>系统查验审核状态。审核未通过的报考人员请根据备注信息进行相应的修改后再次提交。逾期仍未提交修改信息的将不再审核。</w:t>
      </w:r>
    </w:p>
    <w:p w14:paraId="54398C11" w14:textId="11AD21FE" w:rsidR="00B47373" w:rsidRPr="00C36F97" w:rsidRDefault="00B47373" w:rsidP="00C36F97">
      <w:pPr>
        <w:spacing w:line="540" w:lineRule="exact"/>
        <w:ind w:firstLineChars="200" w:firstLine="640"/>
        <w:rPr>
          <w:rFonts w:ascii="仿宋" w:eastAsia="仿宋" w:hAnsi="仿宋" w:cs="CESI仿宋-GB2312" w:hint="eastAsia"/>
          <w:sz w:val="32"/>
          <w:szCs w:val="32"/>
        </w:rPr>
      </w:pPr>
      <w:r w:rsidRPr="00C36F97">
        <w:rPr>
          <w:rFonts w:ascii="仿宋" w:eastAsia="仿宋" w:hAnsi="仿宋" w:cs="CESI仿宋-GB2312" w:hint="eastAsia"/>
          <w:sz w:val="32"/>
          <w:szCs w:val="32"/>
        </w:rPr>
        <w:t>7.具体考试地点根据考点设置情况随机安排,报考人员参加考试时以下载的准考证上的考场地址为准。</w:t>
      </w:r>
    </w:p>
    <w:p w14:paraId="656136E6" w14:textId="6C7F210F" w:rsidR="00C12DFB" w:rsidRDefault="00B47373" w:rsidP="00C12DFB">
      <w:pPr>
        <w:spacing w:line="540" w:lineRule="exact"/>
        <w:ind w:firstLineChars="200" w:firstLine="640"/>
        <w:rPr>
          <w:rFonts w:ascii="仿宋" w:eastAsia="仿宋" w:hAnsi="仿宋" w:cs="CESI仿宋-GB2312"/>
          <w:noProof/>
          <w:sz w:val="32"/>
          <w:szCs w:val="32"/>
        </w:rPr>
      </w:pPr>
      <w:r w:rsidRPr="00C36F97">
        <w:rPr>
          <w:rFonts w:ascii="仿宋" w:eastAsia="仿宋" w:hAnsi="仿宋" w:cs="CESI仿宋-GB2312" w:hint="eastAsia"/>
          <w:sz w:val="32"/>
          <w:szCs w:val="32"/>
        </w:rPr>
        <w:t>8.请报考人员自觉遵守相关法律和考试纪律、考场规则，诚信考试，不作弊。报考人员如有违纪、作弊行为，根据情节轻重，将按照《中华人民共和国刑法修正案(九)》有关规定进</w:t>
      </w:r>
      <w:r w:rsidRPr="00C36F97">
        <w:rPr>
          <w:rFonts w:ascii="仿宋" w:eastAsia="仿宋" w:hAnsi="仿宋" w:cs="CESI仿宋-GB2312" w:hint="eastAsia"/>
          <w:sz w:val="32"/>
          <w:szCs w:val="32"/>
        </w:rPr>
        <w:lastRenderedPageBreak/>
        <w:t>行严肃处理。有作整情形的将依据《教师资格条例》的相关规定3年内不得再次参加教师资格考试。</w:t>
      </w:r>
    </w:p>
    <w:p w14:paraId="06AE07C6" w14:textId="019CDF4A" w:rsidR="00922A9B" w:rsidRPr="00023A91" w:rsidRDefault="00C12DFB" w:rsidP="00023A91">
      <w:pPr>
        <w:spacing w:line="540" w:lineRule="exact"/>
        <w:ind w:firstLineChars="200" w:firstLine="643"/>
        <w:rPr>
          <w:rFonts w:ascii="仿宋" w:eastAsia="仿宋" w:hAnsi="仿宋" w:cs="CESI仿宋-GB2312" w:hint="eastAsia"/>
          <w:sz w:val="32"/>
          <w:szCs w:val="32"/>
        </w:rPr>
      </w:pPr>
      <w:r>
        <w:rPr>
          <w:rFonts w:ascii="仿宋" w:eastAsia="仿宋" w:hAnsi="仿宋" w:cs="CESI仿宋-GB2312" w:hint="eastAsia"/>
          <w:b/>
          <w:noProof/>
          <w:sz w:val="32"/>
          <w:szCs w:val="32"/>
        </w:rPr>
        <w:drawing>
          <wp:anchor distT="0" distB="0" distL="114300" distR="114300" simplePos="0" relativeHeight="251660800" behindDoc="0" locked="0" layoutInCell="1" allowOverlap="1" wp14:anchorId="6747699C" wp14:editId="3B59336C">
            <wp:simplePos x="0" y="0"/>
            <wp:positionH relativeFrom="column">
              <wp:posOffset>2107565</wp:posOffset>
            </wp:positionH>
            <wp:positionV relativeFrom="paragraph">
              <wp:posOffset>1443990</wp:posOffset>
            </wp:positionV>
            <wp:extent cx="1654351" cy="2520000"/>
            <wp:effectExtent l="0" t="0" r="0" b="0"/>
            <wp:wrapTopAndBottom/>
            <wp:docPr id="167458148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581481" name="图片 167458148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4351" cy="2520000"/>
                    </a:xfrm>
                    <a:prstGeom prst="rect">
                      <a:avLst/>
                    </a:prstGeom>
                  </pic:spPr>
                </pic:pic>
              </a:graphicData>
            </a:graphic>
            <wp14:sizeRelH relativeFrom="margin">
              <wp14:pctWidth>0</wp14:pctWidth>
            </wp14:sizeRelH>
            <wp14:sizeRelV relativeFrom="margin">
              <wp14:pctHeight>0</wp14:pctHeight>
            </wp14:sizeRelV>
          </wp:anchor>
        </w:drawing>
      </w:r>
      <w:r w:rsidR="00BD6630">
        <w:rPr>
          <w:rFonts w:ascii="仿宋" w:eastAsia="仿宋" w:hAnsi="仿宋" w:cs="CESI仿宋-GB2312" w:hint="eastAsia"/>
          <w:sz w:val="32"/>
          <w:szCs w:val="32"/>
        </w:rPr>
        <w:t>9</w:t>
      </w:r>
      <w:r w:rsidR="00BD6630">
        <w:rPr>
          <w:rFonts w:ascii="仿宋" w:eastAsia="仿宋" w:hAnsi="仿宋" w:cs="CESI仿宋-GB2312"/>
          <w:sz w:val="32"/>
          <w:szCs w:val="32"/>
        </w:rPr>
        <w:t>.</w:t>
      </w:r>
      <w:r w:rsidR="006D2F41" w:rsidRPr="006D2F41">
        <w:rPr>
          <w:rFonts w:hint="eastAsia"/>
        </w:rPr>
        <w:t xml:space="preserve"> </w:t>
      </w:r>
      <w:r w:rsidR="006D2F41" w:rsidRPr="006D2F41">
        <w:rPr>
          <w:rFonts w:ascii="仿宋" w:eastAsia="仿宋" w:hAnsi="仿宋" w:cs="CESI仿宋-GB2312" w:hint="eastAsia"/>
          <w:sz w:val="32"/>
          <w:szCs w:val="32"/>
        </w:rPr>
        <w:t>为方便后续考试相关事宜的沟通与安排</w:t>
      </w:r>
      <w:r w:rsidR="00D955D6">
        <w:rPr>
          <w:rFonts w:ascii="仿宋" w:eastAsia="仿宋" w:hAnsi="仿宋" w:cs="CESI仿宋-GB2312" w:hint="eastAsia"/>
          <w:sz w:val="32"/>
          <w:szCs w:val="32"/>
        </w:rPr>
        <w:t>，</w:t>
      </w:r>
      <w:r w:rsidR="00D955D6" w:rsidRPr="00D955D6">
        <w:rPr>
          <w:rFonts w:ascii="仿宋" w:eastAsia="仿宋" w:hAnsi="仿宋" w:cs="CESI仿宋-GB2312" w:hint="eastAsia"/>
          <w:sz w:val="32"/>
          <w:szCs w:val="32"/>
        </w:rPr>
        <w:t>交流互动，共同备考</w:t>
      </w:r>
      <w:r w:rsidR="006D2F41" w:rsidRPr="006D2F41">
        <w:rPr>
          <w:rFonts w:ascii="仿宋" w:eastAsia="仿宋" w:hAnsi="仿宋" w:cs="CESI仿宋-GB2312" w:hint="eastAsia"/>
          <w:sz w:val="32"/>
          <w:szCs w:val="32"/>
        </w:rPr>
        <w:t>，请</w:t>
      </w:r>
      <w:r w:rsidR="006D2F41">
        <w:rPr>
          <w:rFonts w:ascii="仿宋" w:eastAsia="仿宋" w:hAnsi="仿宋" w:cs="CESI仿宋-GB2312" w:hint="eastAsia"/>
          <w:sz w:val="32"/>
          <w:szCs w:val="32"/>
        </w:rPr>
        <w:t>预报考人员</w:t>
      </w:r>
      <w:r w:rsidR="006D2F41" w:rsidRPr="006D2F41">
        <w:rPr>
          <w:rFonts w:ascii="仿宋" w:eastAsia="仿宋" w:hAnsi="仿宋" w:cs="CESI仿宋-GB2312" w:hint="eastAsia"/>
          <w:sz w:val="32"/>
          <w:szCs w:val="32"/>
        </w:rPr>
        <w:t>务必于</w:t>
      </w:r>
      <w:r>
        <w:rPr>
          <w:rFonts w:ascii="仿宋" w:eastAsia="仿宋" w:hAnsi="仿宋" w:cs="CESI仿宋-GB2312" w:hint="eastAsia"/>
          <w:sz w:val="32"/>
          <w:szCs w:val="32"/>
        </w:rPr>
        <w:t>2026</w:t>
      </w:r>
      <w:r w:rsidR="006D2F41" w:rsidRPr="006D2F41">
        <w:rPr>
          <w:rFonts w:ascii="仿宋" w:eastAsia="仿宋" w:hAnsi="仿宋" w:cs="CESI仿宋-GB2312" w:hint="eastAsia"/>
          <w:sz w:val="32"/>
          <w:szCs w:val="32"/>
        </w:rPr>
        <w:t>年</w:t>
      </w:r>
      <w:r>
        <w:rPr>
          <w:rFonts w:ascii="仿宋" w:eastAsia="仿宋" w:hAnsi="仿宋" w:cs="CESI仿宋-GB2312" w:hint="eastAsia"/>
          <w:sz w:val="32"/>
          <w:szCs w:val="32"/>
        </w:rPr>
        <w:t>4</w:t>
      </w:r>
      <w:r w:rsidR="006D2F41" w:rsidRPr="006D2F41">
        <w:rPr>
          <w:rFonts w:ascii="仿宋" w:eastAsia="仿宋" w:hAnsi="仿宋" w:cs="CESI仿宋-GB2312" w:hint="eastAsia"/>
          <w:sz w:val="32"/>
          <w:szCs w:val="32"/>
        </w:rPr>
        <w:t>月</w:t>
      </w:r>
      <w:r>
        <w:rPr>
          <w:rFonts w:ascii="仿宋" w:eastAsia="仿宋" w:hAnsi="仿宋" w:cs="CESI仿宋-GB2312" w:hint="eastAsia"/>
          <w:sz w:val="32"/>
          <w:szCs w:val="32"/>
        </w:rPr>
        <w:t>6</w:t>
      </w:r>
      <w:r w:rsidR="006D2F41" w:rsidRPr="006D2F41">
        <w:rPr>
          <w:rFonts w:ascii="仿宋" w:eastAsia="仿宋" w:hAnsi="仿宋" w:cs="CESI仿宋-GB2312" w:hint="eastAsia"/>
          <w:sz w:val="32"/>
          <w:szCs w:val="32"/>
        </w:rPr>
        <w:t>日之前，通过扫描</w:t>
      </w:r>
      <w:proofErr w:type="gramStart"/>
      <w:r w:rsidR="006D2F41" w:rsidRPr="006D2F41">
        <w:rPr>
          <w:rFonts w:ascii="仿宋" w:eastAsia="仿宋" w:hAnsi="仿宋" w:cs="CESI仿宋-GB2312" w:hint="eastAsia"/>
          <w:sz w:val="32"/>
          <w:szCs w:val="32"/>
        </w:rPr>
        <w:t>群二维码</w:t>
      </w:r>
      <w:proofErr w:type="gramEnd"/>
      <w:r w:rsidR="006D2F41" w:rsidRPr="006D2F41">
        <w:rPr>
          <w:rFonts w:ascii="仿宋" w:eastAsia="仿宋" w:hAnsi="仿宋" w:cs="CESI仿宋-GB2312" w:hint="eastAsia"/>
          <w:sz w:val="32"/>
          <w:szCs w:val="32"/>
        </w:rPr>
        <w:t>的方式，进入我校</w:t>
      </w:r>
      <w:r>
        <w:rPr>
          <w:rFonts w:ascii="仿宋" w:eastAsia="仿宋" w:hAnsi="仿宋" w:cs="CESI仿宋-GB2312" w:hint="eastAsia"/>
          <w:sz w:val="32"/>
          <w:szCs w:val="32"/>
        </w:rPr>
        <w:t>2026</w:t>
      </w:r>
      <w:r w:rsidR="006D2F41" w:rsidRPr="006D2F41">
        <w:rPr>
          <w:rFonts w:ascii="仿宋" w:eastAsia="仿宋" w:hAnsi="仿宋" w:cs="CESI仿宋-GB2312" w:hint="eastAsia"/>
          <w:sz w:val="32"/>
          <w:szCs w:val="32"/>
        </w:rPr>
        <w:t>年</w:t>
      </w:r>
      <w:r>
        <w:rPr>
          <w:rFonts w:ascii="仿宋" w:eastAsia="仿宋" w:hAnsi="仿宋" w:cs="CESI仿宋-GB2312" w:hint="eastAsia"/>
          <w:sz w:val="32"/>
          <w:szCs w:val="32"/>
        </w:rPr>
        <w:t>上</w:t>
      </w:r>
      <w:r w:rsidR="006D2F41" w:rsidRPr="006D2F41">
        <w:rPr>
          <w:rFonts w:ascii="仿宋" w:eastAsia="仿宋" w:hAnsi="仿宋" w:cs="CESI仿宋-GB2312" w:hint="eastAsia"/>
          <w:sz w:val="32"/>
          <w:szCs w:val="32"/>
        </w:rPr>
        <w:t>半年高校教</w:t>
      </w:r>
      <w:proofErr w:type="gramStart"/>
      <w:r w:rsidR="006D2F41" w:rsidRPr="006D2F41">
        <w:rPr>
          <w:rFonts w:ascii="仿宋" w:eastAsia="仿宋" w:hAnsi="仿宋" w:cs="CESI仿宋-GB2312" w:hint="eastAsia"/>
          <w:sz w:val="32"/>
          <w:szCs w:val="32"/>
        </w:rPr>
        <w:t>资专业</w:t>
      </w:r>
      <w:proofErr w:type="gramEnd"/>
      <w:r w:rsidR="006D2F41" w:rsidRPr="006D2F41">
        <w:rPr>
          <w:rFonts w:ascii="仿宋" w:eastAsia="仿宋" w:hAnsi="仿宋" w:cs="CESI仿宋-GB2312" w:hint="eastAsia"/>
          <w:sz w:val="32"/>
          <w:szCs w:val="32"/>
        </w:rPr>
        <w:t>课程考试群。</w:t>
      </w:r>
    </w:p>
    <w:p w14:paraId="51B65F56" w14:textId="160987DE" w:rsidR="00963169" w:rsidRPr="00C36F97" w:rsidRDefault="00963169" w:rsidP="00C36F97">
      <w:pPr>
        <w:spacing w:line="540" w:lineRule="exact"/>
        <w:ind w:firstLineChars="200" w:firstLine="643"/>
        <w:rPr>
          <w:rFonts w:ascii="仿宋" w:eastAsia="仿宋" w:hAnsi="仿宋" w:cs="CESI仿宋-GB2312" w:hint="eastAsia"/>
          <w:b/>
          <w:sz w:val="32"/>
          <w:szCs w:val="32"/>
        </w:rPr>
      </w:pPr>
      <w:r w:rsidRPr="00C36F97">
        <w:rPr>
          <w:rFonts w:ascii="仿宋" w:eastAsia="仿宋" w:hAnsi="仿宋" w:cs="CESI仿宋-GB2312" w:hint="eastAsia"/>
          <w:b/>
          <w:sz w:val="32"/>
          <w:szCs w:val="32"/>
        </w:rPr>
        <w:t>五、收费标准</w:t>
      </w:r>
    </w:p>
    <w:p w14:paraId="481AD388" w14:textId="18D5DB81" w:rsidR="00523D77" w:rsidRPr="00344248" w:rsidRDefault="00344248" w:rsidP="00523D77">
      <w:pPr>
        <w:ind w:firstLineChars="200" w:firstLine="640"/>
        <w:rPr>
          <w:rFonts w:ascii="仿宋_GB2312" w:eastAsia="仿宋_GB2312" w:hAnsi="华文仿宋" w:cs="CESI仿宋-GB2312" w:hint="eastAsia"/>
          <w:b/>
          <w:sz w:val="30"/>
          <w:szCs w:val="30"/>
        </w:rPr>
      </w:pPr>
      <w:r w:rsidRPr="00344248">
        <w:rPr>
          <w:rFonts w:ascii="仿宋" w:eastAsia="仿宋" w:hAnsi="仿宋" w:cs="CESI仿宋-GB2312" w:hint="eastAsia"/>
          <w:sz w:val="32"/>
          <w:szCs w:val="32"/>
        </w:rPr>
        <w:t>根据上海市发展和改革委员会和上海市财政局《关于本市教师资格考试费收费有关事项的复函》（</w:t>
      </w:r>
      <w:proofErr w:type="gramStart"/>
      <w:r w:rsidRPr="00344248">
        <w:rPr>
          <w:rFonts w:ascii="仿宋" w:eastAsia="仿宋" w:hAnsi="仿宋" w:cs="CESI仿宋-GB2312" w:hint="eastAsia"/>
          <w:sz w:val="32"/>
          <w:szCs w:val="32"/>
        </w:rPr>
        <w:t>沪发改价调</w:t>
      </w:r>
      <w:proofErr w:type="gramEnd"/>
      <w:r w:rsidRPr="00344248">
        <w:rPr>
          <w:rFonts w:ascii="仿宋" w:eastAsia="仿宋" w:hAnsi="仿宋" w:cs="CESI仿宋-GB2312" w:hint="eastAsia"/>
          <w:sz w:val="32"/>
          <w:szCs w:val="32"/>
        </w:rPr>
        <w:t>〔2025〕12号）相关规定，</w:t>
      </w:r>
      <w:r w:rsidRPr="00344248">
        <w:rPr>
          <w:rFonts w:ascii="仿宋" w:eastAsia="仿宋" w:hAnsi="仿宋" w:cs="CESI仿宋-GB2312" w:hint="eastAsia"/>
          <w:b/>
          <w:sz w:val="32"/>
          <w:szCs w:val="32"/>
        </w:rPr>
        <w:t>考试收费标准为每人每科目65元，不再收取报名费。</w:t>
      </w:r>
    </w:p>
    <w:p w14:paraId="401159B8" w14:textId="77777777" w:rsidR="00320221" w:rsidRDefault="00320221" w:rsidP="00963169">
      <w:pPr>
        <w:rPr>
          <w:rFonts w:ascii="仿宋_GB2312" w:eastAsia="仿宋_GB2312" w:hAnsi="华文仿宋" w:cs="CESI仿宋-GB2312" w:hint="eastAsia"/>
          <w:sz w:val="30"/>
          <w:szCs w:val="30"/>
        </w:rPr>
      </w:pPr>
    </w:p>
    <w:p w14:paraId="34E40931" w14:textId="78D6AEE9" w:rsidR="003308F3" w:rsidRPr="00320221" w:rsidRDefault="00963169" w:rsidP="00963169">
      <w:pPr>
        <w:rPr>
          <w:rFonts w:ascii="仿宋_GB2312" w:eastAsia="仿宋_GB2312" w:hAnsi="华文仿宋" w:cs="CESI仿宋-GB2312" w:hint="eastAsia"/>
          <w:sz w:val="30"/>
          <w:szCs w:val="30"/>
        </w:rPr>
      </w:pPr>
      <w:r w:rsidRPr="00963169">
        <w:rPr>
          <w:rFonts w:ascii="仿宋_GB2312" w:eastAsia="仿宋_GB2312" w:hAnsi="华文仿宋" w:cs="CESI仿宋-GB2312" w:hint="eastAsia"/>
          <w:sz w:val="30"/>
          <w:szCs w:val="30"/>
        </w:rPr>
        <w:t>附件:教师资格证报考专家推荐信模板</w:t>
      </w:r>
    </w:p>
    <w:p w14:paraId="07CAB644" w14:textId="77777777" w:rsidR="003308F3" w:rsidRDefault="003308F3" w:rsidP="00963169">
      <w:pPr>
        <w:rPr>
          <w:rFonts w:ascii="仿宋_GB2312" w:eastAsia="仿宋_GB2312" w:hAnsi="华文仿宋" w:cs="CESI仿宋-GB2312"/>
          <w:sz w:val="30"/>
          <w:szCs w:val="30"/>
        </w:rPr>
      </w:pPr>
    </w:p>
    <w:p w14:paraId="7D5FD05D" w14:textId="77777777" w:rsidR="006A0D50" w:rsidRPr="00963169" w:rsidRDefault="006A0D50" w:rsidP="00963169">
      <w:pPr>
        <w:rPr>
          <w:rFonts w:ascii="仿宋_GB2312" w:eastAsia="仿宋_GB2312" w:hAnsi="华文仿宋" w:cs="CESI仿宋-GB2312" w:hint="eastAsia"/>
          <w:sz w:val="30"/>
          <w:szCs w:val="30"/>
        </w:rPr>
      </w:pPr>
    </w:p>
    <w:p w14:paraId="51CE958B" w14:textId="09610630" w:rsidR="00963169" w:rsidRPr="003308F3" w:rsidRDefault="00963169" w:rsidP="00963169">
      <w:pPr>
        <w:jc w:val="right"/>
        <w:rPr>
          <w:rFonts w:ascii="仿宋" w:eastAsia="仿宋" w:hAnsi="仿宋" w:cs="CESI仿宋-GB2312" w:hint="eastAsia"/>
          <w:sz w:val="32"/>
          <w:szCs w:val="32"/>
        </w:rPr>
      </w:pPr>
      <w:r w:rsidRPr="003308F3">
        <w:rPr>
          <w:rFonts w:ascii="仿宋" w:eastAsia="仿宋" w:hAnsi="仿宋" w:cs="CESI仿宋-GB2312" w:hint="eastAsia"/>
          <w:sz w:val="32"/>
          <w:szCs w:val="32"/>
        </w:rPr>
        <w:t>上海电影艺术职业学院人事处</w:t>
      </w:r>
    </w:p>
    <w:p w14:paraId="3FE30E3D" w14:textId="533BE1FB" w:rsidR="0076314C" w:rsidRPr="00C82FFD" w:rsidRDefault="00963169" w:rsidP="00C82FFD">
      <w:pPr>
        <w:jc w:val="right"/>
        <w:rPr>
          <w:rFonts w:ascii="仿宋" w:eastAsia="仿宋" w:hAnsi="仿宋" w:cs="CESI仿宋-GB2312" w:hint="eastAsia"/>
          <w:sz w:val="32"/>
          <w:szCs w:val="32"/>
        </w:rPr>
      </w:pPr>
      <w:r w:rsidRPr="003308F3">
        <w:rPr>
          <w:rFonts w:ascii="仿宋" w:eastAsia="仿宋" w:hAnsi="仿宋" w:cs="CESI仿宋-GB2312" w:hint="eastAsia"/>
          <w:sz w:val="32"/>
          <w:szCs w:val="32"/>
        </w:rPr>
        <w:t>202</w:t>
      </w:r>
      <w:r w:rsidR="00A5468D">
        <w:rPr>
          <w:rFonts w:ascii="仿宋" w:eastAsia="仿宋" w:hAnsi="仿宋" w:cs="CESI仿宋-GB2312" w:hint="eastAsia"/>
          <w:sz w:val="32"/>
          <w:szCs w:val="32"/>
        </w:rPr>
        <w:t>6</w:t>
      </w:r>
      <w:r w:rsidRPr="003308F3">
        <w:rPr>
          <w:rFonts w:ascii="仿宋" w:eastAsia="仿宋" w:hAnsi="仿宋" w:cs="CESI仿宋-GB2312" w:hint="eastAsia"/>
          <w:sz w:val="32"/>
          <w:szCs w:val="32"/>
        </w:rPr>
        <w:t>年</w:t>
      </w:r>
      <w:r w:rsidR="00A5468D">
        <w:rPr>
          <w:rFonts w:ascii="仿宋" w:eastAsia="仿宋" w:hAnsi="仿宋" w:cs="CESI仿宋-GB2312" w:hint="eastAsia"/>
          <w:sz w:val="32"/>
          <w:szCs w:val="32"/>
        </w:rPr>
        <w:t>3</w:t>
      </w:r>
      <w:r w:rsidRPr="003308F3">
        <w:rPr>
          <w:rFonts w:ascii="仿宋" w:eastAsia="仿宋" w:hAnsi="仿宋" w:cs="CESI仿宋-GB2312" w:hint="eastAsia"/>
          <w:sz w:val="32"/>
          <w:szCs w:val="32"/>
        </w:rPr>
        <w:t>月</w:t>
      </w:r>
      <w:r w:rsidR="00A5468D">
        <w:rPr>
          <w:rFonts w:ascii="仿宋" w:eastAsia="仿宋" w:hAnsi="仿宋" w:cs="CESI仿宋-GB2312" w:hint="eastAsia"/>
          <w:sz w:val="32"/>
          <w:szCs w:val="32"/>
        </w:rPr>
        <w:t>30</w:t>
      </w:r>
      <w:r w:rsidRPr="003308F3">
        <w:rPr>
          <w:rFonts w:ascii="仿宋" w:eastAsia="仿宋" w:hAnsi="仿宋" w:cs="CESI仿宋-GB2312" w:hint="eastAsia"/>
          <w:sz w:val="32"/>
          <w:szCs w:val="32"/>
        </w:rPr>
        <w:t>日</w:t>
      </w:r>
    </w:p>
    <w:p w14:paraId="467882BF" w14:textId="77777777" w:rsidR="00F93B12" w:rsidRPr="00BB237C" w:rsidRDefault="00F93B12" w:rsidP="00F93B12">
      <w:pPr>
        <w:jc w:val="center"/>
        <w:rPr>
          <w:rFonts w:ascii="黑体" w:eastAsia="黑体" w:hAnsi="黑体" w:hint="eastAsia"/>
          <w:sz w:val="32"/>
          <w:szCs w:val="32"/>
        </w:rPr>
      </w:pPr>
      <w:r w:rsidRPr="00BB237C">
        <w:rPr>
          <w:rFonts w:ascii="黑体" w:eastAsia="黑体" w:hAnsi="黑体" w:hint="eastAsia"/>
          <w:b/>
          <w:sz w:val="32"/>
          <w:szCs w:val="32"/>
        </w:rPr>
        <w:lastRenderedPageBreak/>
        <w:t>上海市高等学校教师资格证报考 专家推荐信</w:t>
      </w:r>
    </w:p>
    <w:p w14:paraId="183CB5A0" w14:textId="77777777" w:rsidR="00F93B12" w:rsidRPr="00741DC2" w:rsidRDefault="00F93B12" w:rsidP="00F93B12">
      <w:pPr>
        <w:spacing w:line="520" w:lineRule="exact"/>
        <w:rPr>
          <w:rFonts w:ascii="仿宋" w:eastAsia="仿宋" w:hAnsi="仿宋" w:hint="eastAsia"/>
          <w:b/>
          <w:bCs/>
          <w:sz w:val="24"/>
          <w:szCs w:val="24"/>
        </w:rPr>
      </w:pPr>
      <w:r w:rsidRPr="00741DC2">
        <w:rPr>
          <w:rFonts w:ascii="仿宋" w:eastAsia="仿宋" w:hAnsi="仿宋"/>
          <w:b/>
          <w:bCs/>
          <w:sz w:val="24"/>
          <w:szCs w:val="24"/>
        </w:rPr>
        <w:t>学校：</w:t>
      </w:r>
      <w:r w:rsidRPr="00741DC2">
        <w:rPr>
          <w:rFonts w:ascii="仿宋" w:eastAsia="仿宋" w:hAnsi="仿宋" w:hint="eastAsia"/>
          <w:b/>
          <w:bCs/>
          <w:sz w:val="24"/>
          <w:szCs w:val="24"/>
        </w:rPr>
        <w:t>上海电影艺术职业学院</w:t>
      </w:r>
      <w:r w:rsidRPr="00741DC2">
        <w:rPr>
          <w:rFonts w:ascii="仿宋" w:eastAsia="仿宋" w:hAnsi="仿宋"/>
          <w:b/>
          <w:bCs/>
          <w:sz w:val="24"/>
          <w:szCs w:val="24"/>
        </w:rPr>
        <w:t xml:space="preserve">               </w:t>
      </w:r>
    </w:p>
    <w:tbl>
      <w:tblPr>
        <w:tblW w:w="10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1"/>
        <w:gridCol w:w="682"/>
        <w:gridCol w:w="418"/>
        <w:gridCol w:w="418"/>
        <w:gridCol w:w="78"/>
        <w:gridCol w:w="340"/>
        <w:gridCol w:w="418"/>
        <w:gridCol w:w="418"/>
        <w:gridCol w:w="95"/>
        <w:gridCol w:w="54"/>
        <w:gridCol w:w="269"/>
        <w:gridCol w:w="418"/>
        <w:gridCol w:w="418"/>
        <w:gridCol w:w="418"/>
        <w:gridCol w:w="82"/>
        <w:gridCol w:w="336"/>
        <w:gridCol w:w="186"/>
        <w:gridCol w:w="19"/>
        <w:gridCol w:w="213"/>
        <w:gridCol w:w="418"/>
        <w:gridCol w:w="418"/>
        <w:gridCol w:w="181"/>
        <w:gridCol w:w="237"/>
        <w:gridCol w:w="418"/>
        <w:gridCol w:w="139"/>
        <w:gridCol w:w="279"/>
        <w:gridCol w:w="722"/>
      </w:tblGrid>
      <w:tr w:rsidR="00F93B12" w14:paraId="61D03C12" w14:textId="77777777" w:rsidTr="00436D94">
        <w:trPr>
          <w:trHeight w:val="435"/>
          <w:jc w:val="center"/>
        </w:trPr>
        <w:tc>
          <w:tcPr>
            <w:tcW w:w="1941" w:type="dxa"/>
            <w:vAlign w:val="center"/>
          </w:tcPr>
          <w:p w14:paraId="6C10859A" w14:textId="77777777" w:rsidR="00F93B12" w:rsidRPr="00741DC2" w:rsidRDefault="00F93B12" w:rsidP="00436D94">
            <w:pPr>
              <w:spacing w:line="520" w:lineRule="exact"/>
              <w:jc w:val="center"/>
              <w:rPr>
                <w:rFonts w:ascii="仿宋" w:eastAsia="仿宋" w:hAnsi="仿宋" w:hint="eastAsia"/>
                <w:b/>
                <w:bCs/>
                <w:sz w:val="24"/>
                <w:szCs w:val="24"/>
              </w:rPr>
            </w:pPr>
            <w:r w:rsidRPr="00741DC2">
              <w:rPr>
                <w:rFonts w:ascii="仿宋" w:eastAsia="仿宋" w:hAnsi="仿宋"/>
                <w:b/>
                <w:bCs/>
                <w:sz w:val="24"/>
                <w:szCs w:val="24"/>
              </w:rPr>
              <w:t>姓    名</w:t>
            </w:r>
          </w:p>
        </w:tc>
        <w:tc>
          <w:tcPr>
            <w:tcW w:w="2867" w:type="dxa"/>
            <w:gridSpan w:val="8"/>
            <w:vAlign w:val="center"/>
          </w:tcPr>
          <w:p w14:paraId="50E253EA" w14:textId="77777777" w:rsidR="00F93B12" w:rsidRPr="00741DC2" w:rsidRDefault="00F93B12" w:rsidP="00436D94">
            <w:pPr>
              <w:spacing w:line="520" w:lineRule="exact"/>
              <w:jc w:val="center"/>
              <w:rPr>
                <w:rFonts w:ascii="仿宋" w:eastAsia="仿宋" w:hAnsi="仿宋" w:hint="eastAsia"/>
                <w:b/>
                <w:bCs/>
                <w:sz w:val="24"/>
                <w:szCs w:val="24"/>
              </w:rPr>
            </w:pPr>
          </w:p>
        </w:tc>
        <w:tc>
          <w:tcPr>
            <w:tcW w:w="1659" w:type="dxa"/>
            <w:gridSpan w:val="6"/>
            <w:vAlign w:val="center"/>
          </w:tcPr>
          <w:p w14:paraId="15BA124D" w14:textId="77777777" w:rsidR="00F93B12" w:rsidRPr="00741DC2" w:rsidRDefault="00F93B12" w:rsidP="00436D94">
            <w:pPr>
              <w:spacing w:line="520" w:lineRule="exact"/>
              <w:jc w:val="center"/>
              <w:rPr>
                <w:rFonts w:ascii="仿宋" w:eastAsia="仿宋" w:hAnsi="仿宋" w:hint="eastAsia"/>
                <w:b/>
                <w:bCs/>
                <w:sz w:val="24"/>
                <w:szCs w:val="24"/>
              </w:rPr>
            </w:pPr>
            <w:r w:rsidRPr="00741DC2">
              <w:rPr>
                <w:rFonts w:ascii="仿宋" w:eastAsia="仿宋" w:hAnsi="仿宋"/>
                <w:b/>
                <w:bCs/>
                <w:sz w:val="24"/>
                <w:szCs w:val="24"/>
              </w:rPr>
              <w:t>出生年月</w:t>
            </w:r>
          </w:p>
        </w:tc>
        <w:tc>
          <w:tcPr>
            <w:tcW w:w="1771" w:type="dxa"/>
            <w:gridSpan w:val="7"/>
            <w:vAlign w:val="center"/>
          </w:tcPr>
          <w:p w14:paraId="1E5CC2BB" w14:textId="77777777" w:rsidR="00F93B12" w:rsidRPr="00741DC2" w:rsidRDefault="00F93B12" w:rsidP="00436D94">
            <w:pPr>
              <w:spacing w:line="520" w:lineRule="exact"/>
              <w:jc w:val="center"/>
              <w:rPr>
                <w:rFonts w:ascii="仿宋" w:eastAsia="仿宋" w:hAnsi="仿宋" w:hint="eastAsia"/>
                <w:b/>
                <w:bCs/>
                <w:sz w:val="24"/>
                <w:szCs w:val="24"/>
              </w:rPr>
            </w:pPr>
          </w:p>
        </w:tc>
        <w:tc>
          <w:tcPr>
            <w:tcW w:w="794" w:type="dxa"/>
            <w:gridSpan w:val="3"/>
            <w:vAlign w:val="center"/>
          </w:tcPr>
          <w:p w14:paraId="67A74098" w14:textId="77777777" w:rsidR="00F93B12" w:rsidRPr="00741DC2" w:rsidRDefault="00F93B12" w:rsidP="00436D94">
            <w:pPr>
              <w:spacing w:line="520" w:lineRule="exact"/>
              <w:jc w:val="center"/>
              <w:rPr>
                <w:rFonts w:ascii="仿宋" w:eastAsia="仿宋" w:hAnsi="仿宋" w:hint="eastAsia"/>
                <w:b/>
                <w:bCs/>
                <w:sz w:val="24"/>
                <w:szCs w:val="24"/>
              </w:rPr>
            </w:pPr>
            <w:r w:rsidRPr="00741DC2">
              <w:rPr>
                <w:rFonts w:ascii="仿宋" w:eastAsia="仿宋" w:hAnsi="仿宋"/>
                <w:b/>
                <w:bCs/>
                <w:sz w:val="24"/>
                <w:szCs w:val="24"/>
              </w:rPr>
              <w:t>性别</w:t>
            </w:r>
          </w:p>
        </w:tc>
        <w:tc>
          <w:tcPr>
            <w:tcW w:w="1001" w:type="dxa"/>
            <w:gridSpan w:val="2"/>
            <w:vAlign w:val="center"/>
          </w:tcPr>
          <w:p w14:paraId="1665FE0F" w14:textId="77777777" w:rsidR="00F93B12" w:rsidRPr="00741DC2" w:rsidRDefault="00F93B12" w:rsidP="00436D94">
            <w:pPr>
              <w:spacing w:line="520" w:lineRule="exact"/>
              <w:jc w:val="center"/>
              <w:rPr>
                <w:rFonts w:ascii="仿宋" w:eastAsia="仿宋" w:hAnsi="仿宋" w:hint="eastAsia"/>
                <w:b/>
                <w:bCs/>
                <w:sz w:val="24"/>
                <w:szCs w:val="24"/>
              </w:rPr>
            </w:pPr>
          </w:p>
        </w:tc>
      </w:tr>
      <w:tr w:rsidR="00F93B12" w14:paraId="13CBAE90" w14:textId="77777777" w:rsidTr="00436D94">
        <w:trPr>
          <w:trHeight w:val="322"/>
          <w:jc w:val="center"/>
        </w:trPr>
        <w:tc>
          <w:tcPr>
            <w:tcW w:w="1941" w:type="dxa"/>
            <w:vAlign w:val="center"/>
          </w:tcPr>
          <w:p w14:paraId="0C9D6857" w14:textId="77777777" w:rsidR="00F93B12" w:rsidRPr="00741DC2" w:rsidRDefault="00F93B12" w:rsidP="00436D94">
            <w:pPr>
              <w:spacing w:line="520" w:lineRule="exact"/>
              <w:jc w:val="center"/>
              <w:rPr>
                <w:rFonts w:ascii="仿宋" w:eastAsia="仿宋" w:hAnsi="仿宋" w:hint="eastAsia"/>
                <w:b/>
                <w:bCs/>
                <w:sz w:val="24"/>
                <w:szCs w:val="24"/>
              </w:rPr>
            </w:pPr>
            <w:r w:rsidRPr="00741DC2">
              <w:rPr>
                <w:rFonts w:ascii="仿宋" w:eastAsia="仿宋" w:hAnsi="仿宋"/>
                <w:b/>
                <w:bCs/>
                <w:sz w:val="24"/>
                <w:szCs w:val="24"/>
              </w:rPr>
              <w:t>政治面貌</w:t>
            </w:r>
          </w:p>
        </w:tc>
        <w:tc>
          <w:tcPr>
            <w:tcW w:w="2867" w:type="dxa"/>
            <w:gridSpan w:val="8"/>
            <w:vAlign w:val="center"/>
          </w:tcPr>
          <w:p w14:paraId="0DB8975E" w14:textId="77777777" w:rsidR="00F93B12" w:rsidRPr="00741DC2" w:rsidRDefault="00F93B12" w:rsidP="00436D94">
            <w:pPr>
              <w:spacing w:line="520" w:lineRule="exact"/>
              <w:jc w:val="center"/>
              <w:rPr>
                <w:rFonts w:ascii="仿宋" w:eastAsia="仿宋" w:hAnsi="仿宋" w:hint="eastAsia"/>
                <w:b/>
                <w:bCs/>
                <w:sz w:val="24"/>
                <w:szCs w:val="24"/>
              </w:rPr>
            </w:pPr>
          </w:p>
        </w:tc>
        <w:tc>
          <w:tcPr>
            <w:tcW w:w="1659" w:type="dxa"/>
            <w:gridSpan w:val="6"/>
            <w:vAlign w:val="center"/>
          </w:tcPr>
          <w:p w14:paraId="7D93A8BE" w14:textId="77777777" w:rsidR="00F93B12" w:rsidRPr="00741DC2" w:rsidRDefault="00F93B12" w:rsidP="00436D94">
            <w:pPr>
              <w:spacing w:line="520" w:lineRule="exact"/>
              <w:jc w:val="center"/>
              <w:rPr>
                <w:rFonts w:ascii="仿宋" w:eastAsia="仿宋" w:hAnsi="仿宋" w:hint="eastAsia"/>
                <w:b/>
                <w:bCs/>
                <w:sz w:val="24"/>
                <w:szCs w:val="24"/>
              </w:rPr>
            </w:pPr>
            <w:r w:rsidRPr="00741DC2">
              <w:rPr>
                <w:rFonts w:ascii="仿宋" w:eastAsia="仿宋" w:hAnsi="仿宋"/>
                <w:b/>
                <w:bCs/>
                <w:sz w:val="24"/>
                <w:szCs w:val="24"/>
              </w:rPr>
              <w:t>民    族</w:t>
            </w:r>
          </w:p>
        </w:tc>
        <w:tc>
          <w:tcPr>
            <w:tcW w:w="3566" w:type="dxa"/>
            <w:gridSpan w:val="12"/>
            <w:vAlign w:val="center"/>
          </w:tcPr>
          <w:p w14:paraId="24BD78B0" w14:textId="77777777" w:rsidR="00F93B12" w:rsidRPr="00741DC2" w:rsidRDefault="00F93B12" w:rsidP="00436D94">
            <w:pPr>
              <w:spacing w:line="520" w:lineRule="exact"/>
              <w:jc w:val="center"/>
              <w:rPr>
                <w:rFonts w:ascii="仿宋" w:eastAsia="仿宋" w:hAnsi="仿宋" w:hint="eastAsia"/>
                <w:b/>
                <w:bCs/>
                <w:sz w:val="24"/>
                <w:szCs w:val="24"/>
              </w:rPr>
            </w:pPr>
          </w:p>
        </w:tc>
      </w:tr>
      <w:tr w:rsidR="00F93B12" w14:paraId="64363BBC" w14:textId="77777777" w:rsidTr="00436D94">
        <w:trPr>
          <w:trHeight w:hRule="exact" w:val="737"/>
          <w:jc w:val="center"/>
        </w:trPr>
        <w:tc>
          <w:tcPr>
            <w:tcW w:w="1941" w:type="dxa"/>
            <w:vAlign w:val="center"/>
          </w:tcPr>
          <w:p w14:paraId="07F48DC0" w14:textId="77777777" w:rsidR="00F93B12" w:rsidRPr="00741DC2" w:rsidRDefault="00F93B12" w:rsidP="00436D94">
            <w:pPr>
              <w:jc w:val="center"/>
              <w:rPr>
                <w:rFonts w:ascii="仿宋" w:eastAsia="仿宋" w:hAnsi="仿宋" w:hint="eastAsia"/>
                <w:b/>
                <w:bCs/>
                <w:sz w:val="24"/>
                <w:szCs w:val="24"/>
              </w:rPr>
            </w:pPr>
            <w:r w:rsidRPr="00741DC2">
              <w:rPr>
                <w:rFonts w:ascii="仿宋" w:eastAsia="仿宋" w:hAnsi="仿宋" w:hint="eastAsia"/>
                <w:b/>
                <w:bCs/>
                <w:sz w:val="24"/>
                <w:szCs w:val="24"/>
              </w:rPr>
              <w:t>身份证件类型</w:t>
            </w:r>
          </w:p>
        </w:tc>
        <w:tc>
          <w:tcPr>
            <w:tcW w:w="8092" w:type="dxa"/>
            <w:gridSpan w:val="26"/>
            <w:vAlign w:val="center"/>
          </w:tcPr>
          <w:p w14:paraId="4BEEC482" w14:textId="77777777" w:rsidR="00F93B12" w:rsidRPr="00741DC2" w:rsidRDefault="00F93B12" w:rsidP="00436D94">
            <w:pPr>
              <w:jc w:val="left"/>
              <w:rPr>
                <w:rFonts w:ascii="仿宋" w:eastAsia="仿宋" w:hAnsi="仿宋" w:hint="eastAsia"/>
                <w:sz w:val="24"/>
                <w:szCs w:val="24"/>
              </w:rPr>
            </w:pPr>
            <w:r w:rsidRPr="00741DC2">
              <w:rPr>
                <w:rFonts w:ascii="仿宋" w:eastAsia="仿宋" w:hAnsi="仿宋" w:hint="eastAsia"/>
                <w:sz w:val="24"/>
                <w:szCs w:val="24"/>
              </w:rPr>
              <w:t xml:space="preserve">□居民身份证    </w:t>
            </w:r>
            <w:r w:rsidRPr="00741DC2">
              <w:rPr>
                <w:rFonts w:ascii="仿宋" w:eastAsia="仿宋" w:hAnsi="仿宋"/>
                <w:sz w:val="24"/>
                <w:szCs w:val="24"/>
              </w:rPr>
              <w:t xml:space="preserve">        </w:t>
            </w:r>
            <w:r w:rsidRPr="00741DC2">
              <w:rPr>
                <w:rFonts w:ascii="仿宋" w:eastAsia="仿宋" w:hAnsi="仿宋" w:hint="eastAsia"/>
                <w:sz w:val="24"/>
                <w:szCs w:val="24"/>
              </w:rPr>
              <w:t xml:space="preserve"> □港澳居民来往内地通行证</w:t>
            </w:r>
          </w:p>
          <w:p w14:paraId="21F58D30" w14:textId="77777777" w:rsidR="00F93B12" w:rsidRPr="00741DC2" w:rsidRDefault="00F93B12" w:rsidP="00436D94">
            <w:pPr>
              <w:jc w:val="left"/>
              <w:rPr>
                <w:rFonts w:ascii="仿宋" w:eastAsia="仿宋" w:hAnsi="仿宋" w:hint="eastAsia"/>
                <w:sz w:val="24"/>
                <w:szCs w:val="24"/>
              </w:rPr>
            </w:pPr>
            <w:r w:rsidRPr="00741DC2">
              <w:rPr>
                <w:rFonts w:ascii="仿宋" w:eastAsia="仿宋" w:hAnsi="仿宋" w:hint="eastAsia"/>
                <w:sz w:val="24"/>
                <w:szCs w:val="24"/>
              </w:rPr>
              <w:sym w:font="Wingdings 2" w:char="00A3"/>
            </w:r>
            <w:r w:rsidRPr="00741DC2">
              <w:rPr>
                <w:rFonts w:ascii="仿宋" w:eastAsia="仿宋" w:hAnsi="仿宋" w:hint="eastAsia"/>
                <w:sz w:val="24"/>
                <w:szCs w:val="24"/>
              </w:rPr>
              <w:t>台湾居民来往大陆通行证</w:t>
            </w:r>
          </w:p>
        </w:tc>
      </w:tr>
      <w:tr w:rsidR="00F93B12" w14:paraId="702D9712" w14:textId="77777777" w:rsidTr="00436D94">
        <w:trPr>
          <w:trHeight w:hRule="exact" w:val="415"/>
          <w:jc w:val="center"/>
        </w:trPr>
        <w:tc>
          <w:tcPr>
            <w:tcW w:w="1941" w:type="dxa"/>
            <w:vAlign w:val="center"/>
          </w:tcPr>
          <w:p w14:paraId="0F9E7836" w14:textId="77777777" w:rsidR="00F93B12" w:rsidRPr="00741DC2" w:rsidRDefault="00F93B12" w:rsidP="00436D94">
            <w:pPr>
              <w:jc w:val="center"/>
              <w:rPr>
                <w:rFonts w:ascii="仿宋" w:eastAsia="仿宋" w:hAnsi="仿宋" w:hint="eastAsia"/>
                <w:b/>
                <w:bCs/>
                <w:sz w:val="24"/>
                <w:szCs w:val="24"/>
              </w:rPr>
            </w:pPr>
            <w:r w:rsidRPr="00741DC2">
              <w:rPr>
                <w:rFonts w:ascii="仿宋" w:eastAsia="仿宋" w:hAnsi="仿宋" w:hint="eastAsia"/>
                <w:b/>
                <w:bCs/>
                <w:sz w:val="24"/>
                <w:szCs w:val="24"/>
              </w:rPr>
              <w:t>身份证件号码</w:t>
            </w:r>
          </w:p>
        </w:tc>
        <w:tc>
          <w:tcPr>
            <w:tcW w:w="682" w:type="dxa"/>
            <w:vAlign w:val="center"/>
          </w:tcPr>
          <w:p w14:paraId="4D766C15" w14:textId="77777777" w:rsidR="00F93B12" w:rsidRPr="00741DC2" w:rsidRDefault="00F93B12" w:rsidP="00436D94">
            <w:pPr>
              <w:jc w:val="center"/>
              <w:rPr>
                <w:rFonts w:ascii="仿宋" w:eastAsia="仿宋" w:hAnsi="仿宋" w:hint="eastAsia"/>
                <w:b/>
                <w:bCs/>
                <w:sz w:val="24"/>
                <w:szCs w:val="24"/>
              </w:rPr>
            </w:pPr>
          </w:p>
        </w:tc>
        <w:tc>
          <w:tcPr>
            <w:tcW w:w="418" w:type="dxa"/>
            <w:vAlign w:val="center"/>
          </w:tcPr>
          <w:p w14:paraId="531D51DF" w14:textId="77777777" w:rsidR="00F93B12" w:rsidRPr="00741DC2" w:rsidRDefault="00F93B12" w:rsidP="00436D94">
            <w:pPr>
              <w:jc w:val="center"/>
              <w:rPr>
                <w:rFonts w:ascii="仿宋" w:eastAsia="仿宋" w:hAnsi="仿宋" w:hint="eastAsia"/>
                <w:b/>
                <w:bCs/>
                <w:sz w:val="24"/>
                <w:szCs w:val="24"/>
              </w:rPr>
            </w:pPr>
          </w:p>
        </w:tc>
        <w:tc>
          <w:tcPr>
            <w:tcW w:w="418" w:type="dxa"/>
            <w:vAlign w:val="center"/>
          </w:tcPr>
          <w:p w14:paraId="26DAB599" w14:textId="77777777" w:rsidR="00F93B12" w:rsidRPr="00741DC2" w:rsidRDefault="00F93B12" w:rsidP="00436D94">
            <w:pPr>
              <w:jc w:val="center"/>
              <w:rPr>
                <w:rFonts w:ascii="仿宋" w:eastAsia="仿宋" w:hAnsi="仿宋" w:hint="eastAsia"/>
                <w:b/>
                <w:bCs/>
                <w:sz w:val="24"/>
                <w:szCs w:val="24"/>
              </w:rPr>
            </w:pPr>
          </w:p>
        </w:tc>
        <w:tc>
          <w:tcPr>
            <w:tcW w:w="418" w:type="dxa"/>
            <w:gridSpan w:val="2"/>
            <w:vAlign w:val="center"/>
          </w:tcPr>
          <w:p w14:paraId="2F758367" w14:textId="77777777" w:rsidR="00F93B12" w:rsidRPr="00741DC2" w:rsidRDefault="00F93B12" w:rsidP="00436D94">
            <w:pPr>
              <w:jc w:val="center"/>
              <w:rPr>
                <w:rFonts w:ascii="仿宋" w:eastAsia="仿宋" w:hAnsi="仿宋" w:hint="eastAsia"/>
                <w:b/>
                <w:bCs/>
                <w:sz w:val="24"/>
                <w:szCs w:val="24"/>
              </w:rPr>
            </w:pPr>
          </w:p>
        </w:tc>
        <w:tc>
          <w:tcPr>
            <w:tcW w:w="418" w:type="dxa"/>
            <w:vAlign w:val="center"/>
          </w:tcPr>
          <w:p w14:paraId="4A3ED192" w14:textId="77777777" w:rsidR="00F93B12" w:rsidRPr="00741DC2" w:rsidRDefault="00F93B12" w:rsidP="00436D94">
            <w:pPr>
              <w:jc w:val="center"/>
              <w:rPr>
                <w:rFonts w:ascii="仿宋" w:eastAsia="仿宋" w:hAnsi="仿宋" w:hint="eastAsia"/>
                <w:b/>
                <w:bCs/>
                <w:sz w:val="24"/>
                <w:szCs w:val="24"/>
              </w:rPr>
            </w:pPr>
          </w:p>
        </w:tc>
        <w:tc>
          <w:tcPr>
            <w:tcW w:w="418" w:type="dxa"/>
            <w:vAlign w:val="center"/>
          </w:tcPr>
          <w:p w14:paraId="66FAAEFF" w14:textId="77777777" w:rsidR="00F93B12" w:rsidRPr="00741DC2" w:rsidRDefault="00F93B12" w:rsidP="00436D94">
            <w:pPr>
              <w:jc w:val="center"/>
              <w:rPr>
                <w:rFonts w:ascii="仿宋" w:eastAsia="仿宋" w:hAnsi="仿宋" w:hint="eastAsia"/>
                <w:b/>
                <w:bCs/>
                <w:sz w:val="24"/>
                <w:szCs w:val="24"/>
              </w:rPr>
            </w:pPr>
          </w:p>
        </w:tc>
        <w:tc>
          <w:tcPr>
            <w:tcW w:w="418" w:type="dxa"/>
            <w:gridSpan w:val="3"/>
            <w:vAlign w:val="center"/>
          </w:tcPr>
          <w:p w14:paraId="3A184820" w14:textId="77777777" w:rsidR="00F93B12" w:rsidRPr="00741DC2" w:rsidRDefault="00F93B12" w:rsidP="00436D94">
            <w:pPr>
              <w:jc w:val="center"/>
              <w:rPr>
                <w:rFonts w:ascii="仿宋" w:eastAsia="仿宋" w:hAnsi="仿宋" w:hint="eastAsia"/>
                <w:b/>
                <w:bCs/>
                <w:sz w:val="24"/>
                <w:szCs w:val="24"/>
              </w:rPr>
            </w:pPr>
          </w:p>
        </w:tc>
        <w:tc>
          <w:tcPr>
            <w:tcW w:w="418" w:type="dxa"/>
            <w:vAlign w:val="center"/>
          </w:tcPr>
          <w:p w14:paraId="5093C525" w14:textId="77777777" w:rsidR="00F93B12" w:rsidRPr="00741DC2" w:rsidRDefault="00F93B12" w:rsidP="00436D94">
            <w:pPr>
              <w:jc w:val="center"/>
              <w:rPr>
                <w:rFonts w:ascii="仿宋" w:eastAsia="仿宋" w:hAnsi="仿宋" w:hint="eastAsia"/>
                <w:b/>
                <w:bCs/>
                <w:sz w:val="24"/>
                <w:szCs w:val="24"/>
              </w:rPr>
            </w:pPr>
          </w:p>
        </w:tc>
        <w:tc>
          <w:tcPr>
            <w:tcW w:w="418" w:type="dxa"/>
            <w:vAlign w:val="center"/>
          </w:tcPr>
          <w:p w14:paraId="4FFF0E42" w14:textId="77777777" w:rsidR="00F93B12" w:rsidRPr="00741DC2" w:rsidRDefault="00F93B12" w:rsidP="00436D94">
            <w:pPr>
              <w:jc w:val="center"/>
              <w:rPr>
                <w:rFonts w:ascii="仿宋" w:eastAsia="仿宋" w:hAnsi="仿宋" w:hint="eastAsia"/>
                <w:b/>
                <w:bCs/>
                <w:sz w:val="24"/>
                <w:szCs w:val="24"/>
              </w:rPr>
            </w:pPr>
          </w:p>
        </w:tc>
        <w:tc>
          <w:tcPr>
            <w:tcW w:w="418" w:type="dxa"/>
            <w:vAlign w:val="center"/>
          </w:tcPr>
          <w:p w14:paraId="06D2D073" w14:textId="77777777" w:rsidR="00F93B12" w:rsidRPr="00741DC2" w:rsidRDefault="00F93B12" w:rsidP="00436D94">
            <w:pPr>
              <w:jc w:val="center"/>
              <w:rPr>
                <w:rFonts w:ascii="仿宋" w:eastAsia="仿宋" w:hAnsi="仿宋" w:hint="eastAsia"/>
                <w:b/>
                <w:bCs/>
                <w:sz w:val="24"/>
                <w:szCs w:val="24"/>
              </w:rPr>
            </w:pPr>
          </w:p>
        </w:tc>
        <w:tc>
          <w:tcPr>
            <w:tcW w:w="418" w:type="dxa"/>
            <w:gridSpan w:val="2"/>
            <w:vAlign w:val="center"/>
          </w:tcPr>
          <w:p w14:paraId="6093706A" w14:textId="77777777" w:rsidR="00F93B12" w:rsidRPr="00741DC2" w:rsidRDefault="00F93B12" w:rsidP="00436D94">
            <w:pPr>
              <w:jc w:val="center"/>
              <w:rPr>
                <w:rFonts w:ascii="仿宋" w:eastAsia="仿宋" w:hAnsi="仿宋" w:hint="eastAsia"/>
                <w:b/>
                <w:bCs/>
                <w:sz w:val="24"/>
                <w:szCs w:val="24"/>
              </w:rPr>
            </w:pPr>
          </w:p>
        </w:tc>
        <w:tc>
          <w:tcPr>
            <w:tcW w:w="418" w:type="dxa"/>
            <w:gridSpan w:val="3"/>
            <w:vAlign w:val="center"/>
          </w:tcPr>
          <w:p w14:paraId="134C8BE5" w14:textId="77777777" w:rsidR="00F93B12" w:rsidRPr="00741DC2" w:rsidRDefault="00F93B12" w:rsidP="00436D94">
            <w:pPr>
              <w:jc w:val="center"/>
              <w:rPr>
                <w:rFonts w:ascii="仿宋" w:eastAsia="仿宋" w:hAnsi="仿宋" w:hint="eastAsia"/>
                <w:b/>
                <w:bCs/>
                <w:sz w:val="24"/>
                <w:szCs w:val="24"/>
              </w:rPr>
            </w:pPr>
          </w:p>
        </w:tc>
        <w:tc>
          <w:tcPr>
            <w:tcW w:w="418" w:type="dxa"/>
            <w:vAlign w:val="center"/>
          </w:tcPr>
          <w:p w14:paraId="7A9F8D8E" w14:textId="77777777" w:rsidR="00F93B12" w:rsidRPr="00741DC2" w:rsidRDefault="00F93B12" w:rsidP="00436D94">
            <w:pPr>
              <w:jc w:val="center"/>
              <w:rPr>
                <w:rFonts w:ascii="仿宋" w:eastAsia="仿宋" w:hAnsi="仿宋" w:hint="eastAsia"/>
                <w:b/>
                <w:bCs/>
                <w:sz w:val="24"/>
                <w:szCs w:val="24"/>
              </w:rPr>
            </w:pPr>
          </w:p>
        </w:tc>
        <w:tc>
          <w:tcPr>
            <w:tcW w:w="418" w:type="dxa"/>
            <w:vAlign w:val="center"/>
          </w:tcPr>
          <w:p w14:paraId="560677B9" w14:textId="77777777" w:rsidR="00F93B12" w:rsidRPr="00741DC2" w:rsidRDefault="00F93B12" w:rsidP="00436D94">
            <w:pPr>
              <w:jc w:val="center"/>
              <w:rPr>
                <w:rFonts w:ascii="仿宋" w:eastAsia="仿宋" w:hAnsi="仿宋" w:hint="eastAsia"/>
                <w:b/>
                <w:bCs/>
                <w:sz w:val="24"/>
                <w:szCs w:val="24"/>
              </w:rPr>
            </w:pPr>
          </w:p>
        </w:tc>
        <w:tc>
          <w:tcPr>
            <w:tcW w:w="418" w:type="dxa"/>
            <w:gridSpan w:val="2"/>
            <w:vAlign w:val="center"/>
          </w:tcPr>
          <w:p w14:paraId="512BC6DA" w14:textId="77777777" w:rsidR="00F93B12" w:rsidRPr="00741DC2" w:rsidRDefault="00F93B12" w:rsidP="00436D94">
            <w:pPr>
              <w:jc w:val="center"/>
              <w:rPr>
                <w:rFonts w:ascii="仿宋" w:eastAsia="仿宋" w:hAnsi="仿宋" w:hint="eastAsia"/>
                <w:b/>
                <w:bCs/>
                <w:sz w:val="24"/>
                <w:szCs w:val="24"/>
              </w:rPr>
            </w:pPr>
          </w:p>
        </w:tc>
        <w:tc>
          <w:tcPr>
            <w:tcW w:w="418" w:type="dxa"/>
            <w:vAlign w:val="center"/>
          </w:tcPr>
          <w:p w14:paraId="17788073" w14:textId="77777777" w:rsidR="00F93B12" w:rsidRPr="00741DC2" w:rsidRDefault="00F93B12" w:rsidP="00436D94">
            <w:pPr>
              <w:jc w:val="center"/>
              <w:rPr>
                <w:rFonts w:ascii="仿宋" w:eastAsia="仿宋" w:hAnsi="仿宋" w:hint="eastAsia"/>
                <w:b/>
                <w:bCs/>
                <w:sz w:val="24"/>
                <w:szCs w:val="24"/>
              </w:rPr>
            </w:pPr>
          </w:p>
        </w:tc>
        <w:tc>
          <w:tcPr>
            <w:tcW w:w="418" w:type="dxa"/>
            <w:gridSpan w:val="2"/>
            <w:vAlign w:val="center"/>
          </w:tcPr>
          <w:p w14:paraId="04E47ACC" w14:textId="77777777" w:rsidR="00F93B12" w:rsidRPr="00741DC2" w:rsidRDefault="00F93B12" w:rsidP="00436D94">
            <w:pPr>
              <w:jc w:val="center"/>
              <w:rPr>
                <w:rFonts w:ascii="仿宋" w:eastAsia="仿宋" w:hAnsi="仿宋" w:hint="eastAsia"/>
                <w:b/>
                <w:bCs/>
                <w:sz w:val="24"/>
                <w:szCs w:val="24"/>
              </w:rPr>
            </w:pPr>
          </w:p>
        </w:tc>
        <w:tc>
          <w:tcPr>
            <w:tcW w:w="722" w:type="dxa"/>
            <w:vAlign w:val="center"/>
          </w:tcPr>
          <w:p w14:paraId="4C478E5E" w14:textId="77777777" w:rsidR="00F93B12" w:rsidRPr="00741DC2" w:rsidRDefault="00F93B12" w:rsidP="00436D94">
            <w:pPr>
              <w:jc w:val="center"/>
              <w:rPr>
                <w:rFonts w:ascii="仿宋" w:eastAsia="仿宋" w:hAnsi="仿宋" w:hint="eastAsia"/>
                <w:b/>
                <w:bCs/>
                <w:sz w:val="24"/>
                <w:szCs w:val="24"/>
              </w:rPr>
            </w:pPr>
          </w:p>
        </w:tc>
      </w:tr>
      <w:tr w:rsidR="00F93B12" w14:paraId="44978AA0" w14:textId="77777777" w:rsidTr="00436D94">
        <w:trPr>
          <w:trHeight w:val="284"/>
          <w:jc w:val="center"/>
        </w:trPr>
        <w:tc>
          <w:tcPr>
            <w:tcW w:w="1941" w:type="dxa"/>
            <w:vAlign w:val="center"/>
          </w:tcPr>
          <w:p w14:paraId="20096F19" w14:textId="77777777" w:rsidR="00F93B12" w:rsidRPr="00741DC2" w:rsidRDefault="00F93B12" w:rsidP="00436D94">
            <w:pPr>
              <w:spacing w:line="280" w:lineRule="exact"/>
              <w:jc w:val="center"/>
              <w:rPr>
                <w:rFonts w:ascii="仿宋" w:eastAsia="仿宋" w:hAnsi="仿宋" w:hint="eastAsia"/>
                <w:b/>
                <w:bCs/>
                <w:sz w:val="24"/>
                <w:szCs w:val="24"/>
              </w:rPr>
            </w:pPr>
            <w:r w:rsidRPr="00741DC2">
              <w:rPr>
                <w:rFonts w:ascii="仿宋" w:eastAsia="仿宋" w:hAnsi="仿宋"/>
                <w:b/>
                <w:bCs/>
                <w:sz w:val="24"/>
                <w:szCs w:val="24"/>
              </w:rPr>
              <w:t>最</w:t>
            </w:r>
            <w:r w:rsidRPr="00741DC2">
              <w:rPr>
                <w:rFonts w:ascii="仿宋" w:eastAsia="仿宋" w:hAnsi="仿宋" w:hint="eastAsia"/>
                <w:b/>
                <w:bCs/>
                <w:sz w:val="24"/>
                <w:szCs w:val="24"/>
              </w:rPr>
              <w:t>终</w:t>
            </w:r>
            <w:r w:rsidRPr="00741DC2">
              <w:rPr>
                <w:rFonts w:ascii="仿宋" w:eastAsia="仿宋" w:hAnsi="仿宋"/>
                <w:b/>
                <w:bCs/>
                <w:sz w:val="24"/>
                <w:szCs w:val="24"/>
              </w:rPr>
              <w:t>学历</w:t>
            </w:r>
          </w:p>
          <w:p w14:paraId="24F7D8BE" w14:textId="77777777" w:rsidR="00F93B12" w:rsidRPr="00741DC2" w:rsidRDefault="00F93B12" w:rsidP="00436D94">
            <w:pPr>
              <w:spacing w:line="280" w:lineRule="exact"/>
              <w:jc w:val="center"/>
              <w:rPr>
                <w:rFonts w:ascii="仿宋" w:eastAsia="仿宋" w:hAnsi="仿宋" w:hint="eastAsia"/>
                <w:b/>
                <w:bCs/>
                <w:sz w:val="24"/>
                <w:szCs w:val="24"/>
              </w:rPr>
            </w:pPr>
            <w:r w:rsidRPr="00741DC2">
              <w:rPr>
                <w:rFonts w:ascii="仿宋" w:eastAsia="仿宋" w:hAnsi="仿宋"/>
                <w:b/>
                <w:bCs/>
                <w:sz w:val="24"/>
                <w:szCs w:val="24"/>
              </w:rPr>
              <w:t>（</w:t>
            </w:r>
            <w:r w:rsidRPr="00741DC2">
              <w:rPr>
                <w:rFonts w:ascii="仿宋" w:eastAsia="仿宋" w:hAnsi="仿宋" w:hint="eastAsia"/>
                <w:b/>
                <w:bCs/>
                <w:sz w:val="24"/>
                <w:szCs w:val="24"/>
              </w:rPr>
              <w:t>最终</w:t>
            </w:r>
            <w:r w:rsidRPr="00741DC2">
              <w:rPr>
                <w:rFonts w:ascii="仿宋" w:eastAsia="仿宋" w:hAnsi="仿宋"/>
                <w:b/>
                <w:bCs/>
                <w:sz w:val="24"/>
                <w:szCs w:val="24"/>
              </w:rPr>
              <w:t>学位）</w:t>
            </w:r>
          </w:p>
        </w:tc>
        <w:tc>
          <w:tcPr>
            <w:tcW w:w="1596" w:type="dxa"/>
            <w:gridSpan w:val="4"/>
            <w:vAlign w:val="center"/>
          </w:tcPr>
          <w:p w14:paraId="5342AF83" w14:textId="77777777" w:rsidR="00F93B12" w:rsidRPr="00741DC2" w:rsidRDefault="00F93B12" w:rsidP="00436D94">
            <w:pPr>
              <w:spacing w:line="280" w:lineRule="exact"/>
              <w:jc w:val="center"/>
              <w:rPr>
                <w:rFonts w:ascii="仿宋" w:eastAsia="仿宋" w:hAnsi="仿宋" w:hint="eastAsia"/>
                <w:b/>
                <w:bCs/>
                <w:sz w:val="24"/>
                <w:szCs w:val="24"/>
              </w:rPr>
            </w:pPr>
          </w:p>
        </w:tc>
        <w:tc>
          <w:tcPr>
            <w:tcW w:w="1271" w:type="dxa"/>
            <w:gridSpan w:val="4"/>
            <w:vAlign w:val="center"/>
          </w:tcPr>
          <w:p w14:paraId="40542129" w14:textId="77777777" w:rsidR="00F93B12" w:rsidRPr="00741DC2" w:rsidRDefault="00F93B12" w:rsidP="00436D94">
            <w:pPr>
              <w:spacing w:line="280" w:lineRule="exact"/>
              <w:jc w:val="center"/>
              <w:rPr>
                <w:rFonts w:ascii="仿宋" w:eastAsia="仿宋" w:hAnsi="仿宋" w:hint="eastAsia"/>
                <w:b/>
                <w:bCs/>
                <w:sz w:val="24"/>
                <w:szCs w:val="24"/>
              </w:rPr>
            </w:pPr>
            <w:r w:rsidRPr="00741DC2">
              <w:rPr>
                <w:rFonts w:ascii="仿宋" w:eastAsia="仿宋" w:hAnsi="仿宋"/>
                <w:b/>
                <w:bCs/>
                <w:sz w:val="24"/>
                <w:szCs w:val="24"/>
              </w:rPr>
              <w:t>授予单位</w:t>
            </w:r>
          </w:p>
        </w:tc>
        <w:tc>
          <w:tcPr>
            <w:tcW w:w="2200" w:type="dxa"/>
            <w:gridSpan w:val="9"/>
            <w:vAlign w:val="center"/>
          </w:tcPr>
          <w:p w14:paraId="7689034C" w14:textId="77777777" w:rsidR="00F93B12" w:rsidRPr="00741DC2" w:rsidRDefault="00F93B12" w:rsidP="00436D94">
            <w:pPr>
              <w:spacing w:line="280" w:lineRule="exact"/>
              <w:jc w:val="center"/>
              <w:rPr>
                <w:rFonts w:ascii="仿宋" w:eastAsia="仿宋" w:hAnsi="仿宋" w:hint="eastAsia"/>
                <w:b/>
                <w:bCs/>
                <w:sz w:val="24"/>
                <w:szCs w:val="24"/>
              </w:rPr>
            </w:pPr>
          </w:p>
        </w:tc>
        <w:tc>
          <w:tcPr>
            <w:tcW w:w="1230" w:type="dxa"/>
            <w:gridSpan w:val="4"/>
            <w:vAlign w:val="center"/>
          </w:tcPr>
          <w:p w14:paraId="01507FE9" w14:textId="77777777" w:rsidR="00F93B12" w:rsidRPr="00741DC2" w:rsidRDefault="00F93B12" w:rsidP="00436D94">
            <w:pPr>
              <w:spacing w:line="280" w:lineRule="exact"/>
              <w:jc w:val="center"/>
              <w:rPr>
                <w:rFonts w:ascii="仿宋" w:eastAsia="仿宋" w:hAnsi="仿宋" w:hint="eastAsia"/>
                <w:b/>
                <w:bCs/>
                <w:sz w:val="24"/>
                <w:szCs w:val="24"/>
              </w:rPr>
            </w:pPr>
            <w:r w:rsidRPr="00741DC2">
              <w:rPr>
                <w:rFonts w:ascii="仿宋" w:eastAsia="仿宋" w:hAnsi="仿宋"/>
                <w:b/>
                <w:bCs/>
                <w:sz w:val="24"/>
                <w:szCs w:val="24"/>
              </w:rPr>
              <w:t>授予时间</w:t>
            </w:r>
          </w:p>
        </w:tc>
        <w:tc>
          <w:tcPr>
            <w:tcW w:w="1795" w:type="dxa"/>
            <w:gridSpan w:val="5"/>
            <w:vAlign w:val="center"/>
          </w:tcPr>
          <w:p w14:paraId="0847C685" w14:textId="77777777" w:rsidR="00F93B12" w:rsidRPr="00741DC2" w:rsidRDefault="00F93B12" w:rsidP="00436D94">
            <w:pPr>
              <w:spacing w:line="280" w:lineRule="exact"/>
              <w:jc w:val="center"/>
              <w:rPr>
                <w:rFonts w:ascii="仿宋" w:eastAsia="仿宋" w:hAnsi="仿宋" w:hint="eastAsia"/>
                <w:b/>
                <w:bCs/>
                <w:sz w:val="24"/>
                <w:szCs w:val="24"/>
              </w:rPr>
            </w:pPr>
          </w:p>
        </w:tc>
      </w:tr>
      <w:tr w:rsidR="00F93B12" w14:paraId="5E295B86" w14:textId="77777777" w:rsidTr="00436D94">
        <w:trPr>
          <w:trHeight w:val="284"/>
          <w:jc w:val="center"/>
        </w:trPr>
        <w:tc>
          <w:tcPr>
            <w:tcW w:w="1941" w:type="dxa"/>
            <w:vAlign w:val="center"/>
          </w:tcPr>
          <w:p w14:paraId="04ADE4D9" w14:textId="77777777" w:rsidR="00F93B12" w:rsidRPr="00741DC2" w:rsidRDefault="00F93B12" w:rsidP="00436D94">
            <w:pPr>
              <w:jc w:val="center"/>
              <w:rPr>
                <w:rFonts w:ascii="仿宋" w:eastAsia="仿宋" w:hAnsi="仿宋" w:hint="eastAsia"/>
                <w:b/>
                <w:sz w:val="24"/>
                <w:szCs w:val="24"/>
              </w:rPr>
            </w:pPr>
            <w:r w:rsidRPr="00741DC2">
              <w:rPr>
                <w:rFonts w:ascii="仿宋" w:eastAsia="仿宋" w:hAnsi="仿宋" w:hint="eastAsia"/>
                <w:b/>
                <w:sz w:val="24"/>
                <w:szCs w:val="24"/>
              </w:rPr>
              <w:t>授课单位</w:t>
            </w:r>
          </w:p>
          <w:p w14:paraId="1E3103FE" w14:textId="77777777" w:rsidR="00F93B12" w:rsidRPr="00741DC2" w:rsidRDefault="00F93B12" w:rsidP="00436D94">
            <w:pPr>
              <w:spacing w:line="280" w:lineRule="exact"/>
              <w:jc w:val="center"/>
              <w:rPr>
                <w:rFonts w:ascii="仿宋" w:eastAsia="仿宋" w:hAnsi="仿宋" w:hint="eastAsia"/>
                <w:b/>
                <w:bCs/>
                <w:sz w:val="24"/>
                <w:szCs w:val="24"/>
              </w:rPr>
            </w:pPr>
            <w:r w:rsidRPr="00741DC2">
              <w:rPr>
                <w:rFonts w:ascii="仿宋" w:eastAsia="仿宋" w:hAnsi="仿宋" w:hint="eastAsia"/>
                <w:b/>
                <w:sz w:val="24"/>
                <w:szCs w:val="24"/>
              </w:rPr>
              <w:t>（院系、部门等）</w:t>
            </w:r>
          </w:p>
        </w:tc>
        <w:tc>
          <w:tcPr>
            <w:tcW w:w="2867" w:type="dxa"/>
            <w:gridSpan w:val="8"/>
            <w:vAlign w:val="center"/>
          </w:tcPr>
          <w:p w14:paraId="5972F2BA" w14:textId="77777777" w:rsidR="00F93B12" w:rsidRPr="00741DC2" w:rsidRDefault="00F93B12" w:rsidP="00436D94">
            <w:pPr>
              <w:spacing w:line="280" w:lineRule="exact"/>
              <w:jc w:val="center"/>
              <w:rPr>
                <w:rFonts w:ascii="仿宋" w:eastAsia="仿宋" w:hAnsi="仿宋" w:hint="eastAsia"/>
                <w:b/>
                <w:bCs/>
                <w:sz w:val="24"/>
                <w:szCs w:val="24"/>
              </w:rPr>
            </w:pPr>
          </w:p>
        </w:tc>
        <w:tc>
          <w:tcPr>
            <w:tcW w:w="2200" w:type="dxa"/>
            <w:gridSpan w:val="9"/>
            <w:vAlign w:val="center"/>
          </w:tcPr>
          <w:p w14:paraId="29D6A00A" w14:textId="77777777" w:rsidR="00F93B12" w:rsidRPr="00741DC2" w:rsidRDefault="00F93B12" w:rsidP="00436D94">
            <w:pPr>
              <w:spacing w:line="280" w:lineRule="exact"/>
              <w:jc w:val="center"/>
              <w:rPr>
                <w:rFonts w:ascii="仿宋" w:eastAsia="仿宋" w:hAnsi="仿宋" w:hint="eastAsia"/>
                <w:b/>
                <w:bCs/>
                <w:sz w:val="24"/>
                <w:szCs w:val="24"/>
              </w:rPr>
            </w:pPr>
            <w:r w:rsidRPr="00741DC2">
              <w:rPr>
                <w:rFonts w:ascii="仿宋" w:eastAsia="仿宋" w:hAnsi="仿宋" w:hint="eastAsia"/>
                <w:b/>
                <w:bCs/>
                <w:sz w:val="24"/>
                <w:szCs w:val="24"/>
              </w:rPr>
              <w:t>现任</w:t>
            </w:r>
            <w:r w:rsidRPr="00741DC2">
              <w:rPr>
                <w:rFonts w:ascii="仿宋" w:eastAsia="仿宋" w:hAnsi="仿宋"/>
                <w:b/>
                <w:bCs/>
                <w:sz w:val="24"/>
                <w:szCs w:val="24"/>
              </w:rPr>
              <w:t>行政职务</w:t>
            </w:r>
          </w:p>
          <w:p w14:paraId="29C66AA3" w14:textId="77777777" w:rsidR="00F93B12" w:rsidRPr="00741DC2" w:rsidRDefault="00F93B12" w:rsidP="00436D94">
            <w:pPr>
              <w:spacing w:line="280" w:lineRule="exact"/>
              <w:jc w:val="center"/>
              <w:rPr>
                <w:rFonts w:ascii="仿宋" w:eastAsia="仿宋" w:hAnsi="仿宋" w:hint="eastAsia"/>
                <w:b/>
                <w:bCs/>
                <w:sz w:val="24"/>
                <w:szCs w:val="24"/>
              </w:rPr>
            </w:pPr>
            <w:r w:rsidRPr="00741DC2">
              <w:rPr>
                <w:rFonts w:ascii="仿宋" w:eastAsia="仿宋" w:hAnsi="仿宋" w:hint="eastAsia"/>
                <w:b/>
                <w:bCs/>
                <w:sz w:val="24"/>
                <w:szCs w:val="24"/>
              </w:rPr>
              <w:t>（</w:t>
            </w:r>
            <w:r w:rsidRPr="00741DC2">
              <w:rPr>
                <w:rFonts w:ascii="仿宋" w:eastAsia="仿宋" w:hAnsi="仿宋"/>
                <w:b/>
                <w:bCs/>
                <w:sz w:val="24"/>
                <w:szCs w:val="24"/>
              </w:rPr>
              <w:t>任命时间</w:t>
            </w:r>
            <w:r w:rsidRPr="00741DC2">
              <w:rPr>
                <w:rFonts w:ascii="仿宋" w:eastAsia="仿宋" w:hAnsi="仿宋" w:hint="eastAsia"/>
                <w:b/>
                <w:bCs/>
                <w:sz w:val="24"/>
                <w:szCs w:val="24"/>
              </w:rPr>
              <w:t>）</w:t>
            </w:r>
          </w:p>
        </w:tc>
        <w:tc>
          <w:tcPr>
            <w:tcW w:w="3025" w:type="dxa"/>
            <w:gridSpan w:val="9"/>
            <w:vAlign w:val="center"/>
          </w:tcPr>
          <w:p w14:paraId="3BF5C23C" w14:textId="77777777" w:rsidR="00F93B12" w:rsidRPr="00741DC2" w:rsidRDefault="00F93B12" w:rsidP="00436D94">
            <w:pPr>
              <w:jc w:val="center"/>
              <w:rPr>
                <w:rFonts w:ascii="仿宋" w:eastAsia="仿宋" w:hAnsi="仿宋" w:hint="eastAsia"/>
                <w:b/>
                <w:bCs/>
                <w:sz w:val="24"/>
                <w:szCs w:val="24"/>
              </w:rPr>
            </w:pPr>
          </w:p>
        </w:tc>
      </w:tr>
      <w:tr w:rsidR="00F93B12" w14:paraId="045B2674" w14:textId="77777777" w:rsidTr="00436D94">
        <w:trPr>
          <w:trHeight w:val="627"/>
          <w:jc w:val="center"/>
        </w:trPr>
        <w:tc>
          <w:tcPr>
            <w:tcW w:w="1941" w:type="dxa"/>
            <w:vAlign w:val="center"/>
          </w:tcPr>
          <w:p w14:paraId="73A91AD0" w14:textId="77777777" w:rsidR="00F93B12" w:rsidRPr="00741DC2" w:rsidRDefault="00F93B12" w:rsidP="00436D94">
            <w:pPr>
              <w:spacing w:line="520" w:lineRule="exact"/>
              <w:jc w:val="center"/>
              <w:rPr>
                <w:rFonts w:ascii="仿宋" w:eastAsia="仿宋" w:hAnsi="仿宋" w:hint="eastAsia"/>
                <w:b/>
                <w:bCs/>
                <w:sz w:val="24"/>
                <w:szCs w:val="24"/>
              </w:rPr>
            </w:pPr>
            <w:r w:rsidRPr="00741DC2">
              <w:rPr>
                <w:rFonts w:ascii="仿宋" w:eastAsia="仿宋" w:hAnsi="仿宋"/>
                <w:b/>
                <w:bCs/>
                <w:sz w:val="24"/>
                <w:szCs w:val="24"/>
              </w:rPr>
              <w:t>移动电话</w:t>
            </w:r>
          </w:p>
        </w:tc>
        <w:tc>
          <w:tcPr>
            <w:tcW w:w="2867" w:type="dxa"/>
            <w:gridSpan w:val="8"/>
            <w:vAlign w:val="center"/>
          </w:tcPr>
          <w:p w14:paraId="3976966C" w14:textId="77777777" w:rsidR="00F93B12" w:rsidRPr="00741DC2" w:rsidRDefault="00F93B12" w:rsidP="00436D94">
            <w:pPr>
              <w:spacing w:line="520" w:lineRule="exact"/>
              <w:jc w:val="center"/>
              <w:rPr>
                <w:rFonts w:ascii="仿宋" w:eastAsia="仿宋" w:hAnsi="仿宋" w:hint="eastAsia"/>
                <w:b/>
                <w:bCs/>
                <w:sz w:val="24"/>
                <w:szCs w:val="24"/>
              </w:rPr>
            </w:pPr>
          </w:p>
        </w:tc>
        <w:tc>
          <w:tcPr>
            <w:tcW w:w="2200" w:type="dxa"/>
            <w:gridSpan w:val="9"/>
            <w:vAlign w:val="center"/>
          </w:tcPr>
          <w:p w14:paraId="157586A0" w14:textId="77777777" w:rsidR="00F93B12" w:rsidRPr="00741DC2" w:rsidRDefault="00F93B12" w:rsidP="00436D94">
            <w:pPr>
              <w:spacing w:line="520" w:lineRule="exact"/>
              <w:jc w:val="center"/>
              <w:rPr>
                <w:rFonts w:ascii="仿宋" w:eastAsia="仿宋" w:hAnsi="仿宋" w:hint="eastAsia"/>
                <w:b/>
                <w:bCs/>
                <w:sz w:val="24"/>
                <w:szCs w:val="24"/>
              </w:rPr>
            </w:pPr>
            <w:r w:rsidRPr="00741DC2">
              <w:rPr>
                <w:rFonts w:ascii="仿宋" w:eastAsia="仿宋" w:hAnsi="仿宋"/>
                <w:b/>
                <w:bCs/>
                <w:sz w:val="24"/>
                <w:szCs w:val="24"/>
              </w:rPr>
              <w:t>电子信箱</w:t>
            </w:r>
          </w:p>
        </w:tc>
        <w:tc>
          <w:tcPr>
            <w:tcW w:w="3025" w:type="dxa"/>
            <w:gridSpan w:val="9"/>
            <w:vAlign w:val="center"/>
          </w:tcPr>
          <w:p w14:paraId="58BA7659" w14:textId="77777777" w:rsidR="00F93B12" w:rsidRPr="00741DC2" w:rsidRDefault="00F93B12" w:rsidP="00436D94">
            <w:pPr>
              <w:jc w:val="center"/>
              <w:rPr>
                <w:rFonts w:ascii="仿宋" w:eastAsia="仿宋" w:hAnsi="仿宋" w:hint="eastAsia"/>
                <w:b/>
                <w:bCs/>
                <w:sz w:val="24"/>
                <w:szCs w:val="24"/>
              </w:rPr>
            </w:pPr>
          </w:p>
        </w:tc>
      </w:tr>
      <w:tr w:rsidR="00F93B12" w14:paraId="306F282D" w14:textId="77777777" w:rsidTr="00436D94">
        <w:trPr>
          <w:trHeight w:val="2770"/>
          <w:jc w:val="center"/>
        </w:trPr>
        <w:tc>
          <w:tcPr>
            <w:tcW w:w="1941" w:type="dxa"/>
            <w:vAlign w:val="center"/>
          </w:tcPr>
          <w:p w14:paraId="37DED5C1" w14:textId="77777777" w:rsidR="00F93B12" w:rsidRPr="00741DC2" w:rsidRDefault="00F93B12" w:rsidP="00436D94">
            <w:pPr>
              <w:spacing w:line="400" w:lineRule="exact"/>
              <w:jc w:val="center"/>
              <w:rPr>
                <w:rFonts w:ascii="仿宋" w:eastAsia="仿宋" w:hAnsi="仿宋" w:hint="eastAsia"/>
                <w:b/>
                <w:bCs/>
                <w:sz w:val="24"/>
                <w:szCs w:val="24"/>
              </w:rPr>
            </w:pPr>
            <w:r w:rsidRPr="00741DC2">
              <w:rPr>
                <w:rFonts w:ascii="仿宋" w:eastAsia="仿宋" w:hAnsi="仿宋" w:hint="eastAsia"/>
                <w:b/>
                <w:bCs/>
                <w:sz w:val="24"/>
                <w:szCs w:val="24"/>
              </w:rPr>
              <w:t>自我</w:t>
            </w:r>
            <w:r w:rsidRPr="00741DC2">
              <w:rPr>
                <w:rFonts w:ascii="仿宋" w:eastAsia="仿宋" w:hAnsi="仿宋"/>
                <w:b/>
                <w:bCs/>
                <w:sz w:val="24"/>
                <w:szCs w:val="24"/>
              </w:rPr>
              <w:t>评价</w:t>
            </w:r>
          </w:p>
          <w:p w14:paraId="7ABB2DFE" w14:textId="77777777" w:rsidR="00F93B12" w:rsidRPr="00741DC2" w:rsidRDefault="00F93B12" w:rsidP="00436D94">
            <w:pPr>
              <w:spacing w:line="400" w:lineRule="exact"/>
              <w:jc w:val="center"/>
              <w:rPr>
                <w:rFonts w:ascii="仿宋" w:eastAsia="仿宋" w:hAnsi="仿宋" w:hint="eastAsia"/>
                <w:b/>
                <w:bCs/>
                <w:sz w:val="24"/>
                <w:szCs w:val="24"/>
              </w:rPr>
            </w:pPr>
            <w:r w:rsidRPr="00741DC2">
              <w:rPr>
                <w:rFonts w:ascii="仿宋" w:eastAsia="仿宋" w:hAnsi="仿宋" w:hint="eastAsia"/>
                <w:b/>
                <w:bCs/>
                <w:sz w:val="24"/>
                <w:szCs w:val="24"/>
              </w:rPr>
              <w:t>（包括思想政治及师德表现）</w:t>
            </w:r>
          </w:p>
        </w:tc>
        <w:tc>
          <w:tcPr>
            <w:tcW w:w="8092" w:type="dxa"/>
            <w:gridSpan w:val="26"/>
          </w:tcPr>
          <w:p w14:paraId="79E06427" w14:textId="77777777" w:rsidR="00F93B12" w:rsidRPr="00741DC2" w:rsidRDefault="00F93B12" w:rsidP="00436D94">
            <w:pPr>
              <w:spacing w:line="520" w:lineRule="exact"/>
              <w:rPr>
                <w:rFonts w:ascii="仿宋" w:eastAsia="仿宋" w:hAnsi="仿宋" w:hint="eastAsia"/>
                <w:bCs/>
                <w:sz w:val="24"/>
                <w:szCs w:val="24"/>
              </w:rPr>
            </w:pPr>
            <w:r w:rsidRPr="00741DC2">
              <w:rPr>
                <w:rFonts w:ascii="仿宋" w:eastAsia="仿宋" w:hAnsi="仿宋" w:hint="eastAsia"/>
                <w:b/>
                <w:bCs/>
                <w:sz w:val="24"/>
                <w:szCs w:val="24"/>
              </w:rPr>
              <w:t>（</w:t>
            </w:r>
            <w:proofErr w:type="gramStart"/>
            <w:r w:rsidRPr="00741DC2">
              <w:rPr>
                <w:rFonts w:ascii="仿宋" w:eastAsia="仿宋" w:hAnsi="仿宋" w:hint="eastAsia"/>
                <w:b/>
                <w:bCs/>
                <w:sz w:val="24"/>
                <w:szCs w:val="24"/>
              </w:rPr>
              <w:t>限填</w:t>
            </w:r>
            <w:proofErr w:type="gramEnd"/>
            <w:r w:rsidRPr="00741DC2">
              <w:rPr>
                <w:rFonts w:ascii="仿宋" w:eastAsia="仿宋" w:hAnsi="仿宋" w:hint="eastAsia"/>
                <w:b/>
                <w:bCs/>
                <w:sz w:val="24"/>
                <w:szCs w:val="24"/>
              </w:rPr>
              <w:t>400字）</w:t>
            </w:r>
          </w:p>
        </w:tc>
      </w:tr>
      <w:tr w:rsidR="00F93B12" w14:paraId="57F2C7C7" w14:textId="77777777" w:rsidTr="00436D94">
        <w:trPr>
          <w:cantSplit/>
          <w:trHeight w:val="1125"/>
          <w:jc w:val="center"/>
        </w:trPr>
        <w:tc>
          <w:tcPr>
            <w:tcW w:w="1941" w:type="dxa"/>
            <w:vAlign w:val="center"/>
          </w:tcPr>
          <w:p w14:paraId="33651180" w14:textId="77777777" w:rsidR="00F93B12" w:rsidRPr="00741DC2" w:rsidRDefault="00F93B12" w:rsidP="00436D94">
            <w:pPr>
              <w:snapToGrid w:val="0"/>
              <w:spacing w:line="520" w:lineRule="exact"/>
              <w:jc w:val="center"/>
              <w:rPr>
                <w:rFonts w:ascii="仿宋" w:eastAsia="仿宋" w:hAnsi="仿宋" w:hint="eastAsia"/>
                <w:b/>
                <w:sz w:val="24"/>
                <w:szCs w:val="24"/>
              </w:rPr>
            </w:pPr>
            <w:r w:rsidRPr="00741DC2">
              <w:rPr>
                <w:rFonts w:ascii="仿宋" w:eastAsia="仿宋" w:hAnsi="仿宋"/>
                <w:b/>
                <w:bCs/>
                <w:sz w:val="24"/>
                <w:szCs w:val="24"/>
              </w:rPr>
              <w:br w:type="page"/>
            </w:r>
            <w:r w:rsidRPr="00741DC2">
              <w:rPr>
                <w:rFonts w:ascii="仿宋" w:eastAsia="仿宋" w:hAnsi="仿宋" w:hint="eastAsia"/>
                <w:b/>
                <w:sz w:val="24"/>
                <w:szCs w:val="24"/>
              </w:rPr>
              <w:t>党支部意见</w:t>
            </w:r>
          </w:p>
        </w:tc>
        <w:tc>
          <w:tcPr>
            <w:tcW w:w="2921" w:type="dxa"/>
            <w:gridSpan w:val="9"/>
            <w:vAlign w:val="bottom"/>
          </w:tcPr>
          <w:p w14:paraId="475D3C75" w14:textId="77777777" w:rsidR="00F93B12" w:rsidRPr="00741DC2" w:rsidRDefault="00F93B12" w:rsidP="00436D94">
            <w:pPr>
              <w:spacing w:line="300" w:lineRule="exact"/>
              <w:ind w:right="561"/>
              <w:rPr>
                <w:rFonts w:ascii="仿宋" w:eastAsia="仿宋" w:hAnsi="仿宋" w:hint="eastAsia"/>
                <w:b/>
                <w:sz w:val="24"/>
                <w:szCs w:val="24"/>
              </w:rPr>
            </w:pPr>
            <w:r w:rsidRPr="00741DC2">
              <w:rPr>
                <w:rFonts w:ascii="仿宋" w:eastAsia="仿宋" w:hAnsi="仿宋" w:hint="eastAsia"/>
                <w:b/>
                <w:sz w:val="24"/>
                <w:szCs w:val="24"/>
              </w:rPr>
              <w:t>支部书记：</w:t>
            </w:r>
            <w:r w:rsidRPr="00741DC2">
              <w:rPr>
                <w:rFonts w:ascii="仿宋" w:eastAsia="仿宋" w:hAnsi="仿宋"/>
                <w:b/>
                <w:sz w:val="24"/>
                <w:szCs w:val="24"/>
              </w:rPr>
              <w:t xml:space="preserve">（签字）                     </w:t>
            </w:r>
          </w:p>
        </w:tc>
        <w:tc>
          <w:tcPr>
            <w:tcW w:w="2127" w:type="dxa"/>
            <w:gridSpan w:val="7"/>
            <w:vAlign w:val="center"/>
          </w:tcPr>
          <w:p w14:paraId="5EE52FFD" w14:textId="77777777" w:rsidR="00F93B12" w:rsidRPr="00741DC2" w:rsidRDefault="00F93B12" w:rsidP="00436D94">
            <w:pPr>
              <w:snapToGrid w:val="0"/>
              <w:spacing w:line="520" w:lineRule="exact"/>
              <w:jc w:val="center"/>
              <w:rPr>
                <w:rFonts w:ascii="仿宋" w:eastAsia="仿宋" w:hAnsi="仿宋" w:hint="eastAsia"/>
                <w:b/>
                <w:spacing w:val="-10"/>
                <w:sz w:val="24"/>
                <w:szCs w:val="24"/>
              </w:rPr>
            </w:pPr>
            <w:r w:rsidRPr="00741DC2">
              <w:rPr>
                <w:rFonts w:ascii="仿宋" w:eastAsia="仿宋" w:hAnsi="仿宋"/>
                <w:b/>
                <w:bCs/>
                <w:sz w:val="24"/>
                <w:szCs w:val="24"/>
              </w:rPr>
              <w:br w:type="page"/>
            </w:r>
            <w:r w:rsidRPr="00741DC2">
              <w:rPr>
                <w:rFonts w:ascii="仿宋" w:eastAsia="仿宋" w:hAnsi="仿宋" w:hint="eastAsia"/>
                <w:b/>
                <w:spacing w:val="-10"/>
                <w:sz w:val="24"/>
                <w:szCs w:val="24"/>
              </w:rPr>
              <w:t>二级学院/职能处室</w:t>
            </w:r>
          </w:p>
          <w:p w14:paraId="196EF4CC" w14:textId="77777777" w:rsidR="00F93B12" w:rsidRPr="00741DC2" w:rsidRDefault="00F93B12" w:rsidP="00436D94">
            <w:pPr>
              <w:snapToGrid w:val="0"/>
              <w:spacing w:line="520" w:lineRule="exact"/>
              <w:jc w:val="center"/>
              <w:rPr>
                <w:rFonts w:ascii="仿宋" w:eastAsia="仿宋" w:hAnsi="仿宋" w:hint="eastAsia"/>
                <w:b/>
                <w:sz w:val="24"/>
                <w:szCs w:val="24"/>
              </w:rPr>
            </w:pPr>
            <w:r w:rsidRPr="00741DC2">
              <w:rPr>
                <w:rFonts w:ascii="仿宋" w:eastAsia="仿宋" w:hAnsi="仿宋" w:hint="eastAsia"/>
                <w:b/>
                <w:sz w:val="24"/>
                <w:szCs w:val="24"/>
              </w:rPr>
              <w:t>意见</w:t>
            </w:r>
          </w:p>
        </w:tc>
        <w:tc>
          <w:tcPr>
            <w:tcW w:w="3044" w:type="dxa"/>
            <w:gridSpan w:val="10"/>
            <w:vAlign w:val="bottom"/>
          </w:tcPr>
          <w:p w14:paraId="50B20190" w14:textId="77777777" w:rsidR="00F93B12" w:rsidRPr="00741DC2" w:rsidRDefault="00F93B12" w:rsidP="00436D94">
            <w:pPr>
              <w:spacing w:line="300" w:lineRule="exact"/>
              <w:ind w:right="561"/>
              <w:rPr>
                <w:rFonts w:ascii="仿宋" w:eastAsia="仿宋" w:hAnsi="仿宋" w:hint="eastAsia"/>
                <w:b/>
                <w:bCs/>
                <w:sz w:val="24"/>
                <w:szCs w:val="24"/>
              </w:rPr>
            </w:pPr>
            <w:r w:rsidRPr="00741DC2">
              <w:rPr>
                <w:rFonts w:ascii="仿宋" w:eastAsia="仿宋" w:hAnsi="仿宋" w:hint="eastAsia"/>
                <w:b/>
                <w:sz w:val="24"/>
                <w:szCs w:val="24"/>
              </w:rPr>
              <w:t>负责人：（签字）</w:t>
            </w:r>
            <w:r w:rsidRPr="00741DC2">
              <w:rPr>
                <w:rFonts w:ascii="仿宋" w:eastAsia="仿宋" w:hAnsi="仿宋"/>
                <w:b/>
                <w:bCs/>
                <w:sz w:val="24"/>
                <w:szCs w:val="24"/>
              </w:rPr>
              <w:t xml:space="preserve">   　                                     </w:t>
            </w:r>
          </w:p>
        </w:tc>
      </w:tr>
      <w:tr w:rsidR="00F93B12" w14:paraId="514C1A0B" w14:textId="77777777" w:rsidTr="00436D94">
        <w:trPr>
          <w:cantSplit/>
          <w:trHeight w:val="3258"/>
          <w:jc w:val="center"/>
        </w:trPr>
        <w:tc>
          <w:tcPr>
            <w:tcW w:w="1941" w:type="dxa"/>
            <w:vAlign w:val="center"/>
          </w:tcPr>
          <w:p w14:paraId="17E70EAA" w14:textId="77777777" w:rsidR="00F93B12" w:rsidRPr="00741DC2" w:rsidRDefault="00F93B12" w:rsidP="00436D94">
            <w:pPr>
              <w:snapToGrid w:val="0"/>
              <w:spacing w:line="520" w:lineRule="exact"/>
              <w:jc w:val="center"/>
              <w:rPr>
                <w:rFonts w:ascii="仿宋" w:eastAsia="仿宋" w:hAnsi="仿宋" w:hint="eastAsia"/>
                <w:b/>
                <w:bCs/>
                <w:sz w:val="24"/>
                <w:szCs w:val="24"/>
              </w:rPr>
            </w:pPr>
            <w:r w:rsidRPr="00741DC2">
              <w:rPr>
                <w:rFonts w:ascii="仿宋" w:eastAsia="仿宋" w:hAnsi="仿宋" w:hint="eastAsia"/>
                <w:b/>
                <w:sz w:val="24"/>
                <w:szCs w:val="24"/>
              </w:rPr>
              <w:t>推荐意见</w:t>
            </w:r>
          </w:p>
        </w:tc>
        <w:tc>
          <w:tcPr>
            <w:tcW w:w="8092" w:type="dxa"/>
            <w:gridSpan w:val="26"/>
            <w:vAlign w:val="bottom"/>
          </w:tcPr>
          <w:p w14:paraId="162A3C6B" w14:textId="77777777" w:rsidR="00F93B12" w:rsidRDefault="00F93B12" w:rsidP="00436D94">
            <w:pPr>
              <w:spacing w:line="300" w:lineRule="exact"/>
              <w:ind w:right="561"/>
              <w:rPr>
                <w:rFonts w:ascii="仿宋" w:eastAsia="仿宋" w:hAnsi="仿宋" w:hint="eastAsia"/>
                <w:b/>
                <w:sz w:val="24"/>
                <w:szCs w:val="24"/>
              </w:rPr>
            </w:pPr>
          </w:p>
          <w:p w14:paraId="6D5C923C" w14:textId="77777777" w:rsidR="00F93B12" w:rsidRDefault="00F93B12" w:rsidP="00436D94">
            <w:pPr>
              <w:spacing w:line="300" w:lineRule="exact"/>
              <w:ind w:right="561"/>
              <w:rPr>
                <w:rFonts w:ascii="仿宋" w:eastAsia="仿宋" w:hAnsi="仿宋" w:hint="eastAsia"/>
                <w:b/>
                <w:sz w:val="24"/>
                <w:szCs w:val="24"/>
              </w:rPr>
            </w:pPr>
          </w:p>
          <w:p w14:paraId="1362FEF0" w14:textId="77777777" w:rsidR="00F93B12" w:rsidRPr="00741DC2" w:rsidRDefault="00F93B12" w:rsidP="00436D94">
            <w:pPr>
              <w:spacing w:line="300" w:lineRule="exact"/>
              <w:ind w:right="561"/>
              <w:rPr>
                <w:rFonts w:ascii="仿宋" w:eastAsia="仿宋" w:hAnsi="仿宋" w:hint="eastAsia"/>
                <w:b/>
                <w:sz w:val="24"/>
                <w:szCs w:val="24"/>
              </w:rPr>
            </w:pPr>
          </w:p>
          <w:p w14:paraId="57DAE978" w14:textId="77777777" w:rsidR="00F93B12" w:rsidRPr="00741DC2" w:rsidRDefault="00F93B12" w:rsidP="00436D94">
            <w:pPr>
              <w:spacing w:line="300" w:lineRule="exact"/>
              <w:ind w:right="561"/>
              <w:rPr>
                <w:rFonts w:ascii="仿宋" w:eastAsia="仿宋" w:hAnsi="仿宋" w:hint="eastAsia"/>
                <w:b/>
                <w:sz w:val="24"/>
                <w:szCs w:val="24"/>
              </w:rPr>
            </w:pPr>
            <w:r w:rsidRPr="00741DC2">
              <w:rPr>
                <w:rFonts w:ascii="仿宋" w:eastAsia="仿宋" w:hAnsi="仿宋" w:hint="eastAsia"/>
                <w:b/>
                <w:sz w:val="24"/>
                <w:szCs w:val="24"/>
              </w:rPr>
              <w:t>推荐人：</w:t>
            </w:r>
            <w:r w:rsidRPr="00741DC2">
              <w:rPr>
                <w:rFonts w:ascii="仿宋" w:eastAsia="仿宋" w:hAnsi="仿宋"/>
                <w:b/>
                <w:sz w:val="24"/>
                <w:szCs w:val="24"/>
              </w:rPr>
              <w:t xml:space="preserve">（签字）                       </w:t>
            </w:r>
            <w:r w:rsidRPr="00741DC2">
              <w:rPr>
                <w:rFonts w:ascii="仿宋" w:eastAsia="仿宋" w:hAnsi="仿宋" w:hint="eastAsia"/>
                <w:b/>
                <w:sz w:val="24"/>
                <w:szCs w:val="24"/>
              </w:rPr>
              <w:t>职称：</w:t>
            </w:r>
          </w:p>
          <w:p w14:paraId="043B87D9" w14:textId="77777777" w:rsidR="00F93B12" w:rsidRPr="00741DC2" w:rsidRDefault="00F93B12" w:rsidP="00436D94">
            <w:pPr>
              <w:spacing w:line="300" w:lineRule="exact"/>
              <w:ind w:right="561"/>
              <w:rPr>
                <w:rFonts w:ascii="仿宋" w:eastAsia="仿宋" w:hAnsi="仿宋" w:hint="eastAsia"/>
                <w:b/>
                <w:sz w:val="24"/>
                <w:szCs w:val="24"/>
              </w:rPr>
            </w:pPr>
            <w:r w:rsidRPr="00741DC2">
              <w:rPr>
                <w:rFonts w:ascii="仿宋" w:eastAsia="仿宋" w:hAnsi="仿宋" w:hint="eastAsia"/>
                <w:b/>
                <w:sz w:val="24"/>
                <w:szCs w:val="24"/>
              </w:rPr>
              <w:t>工作单位：                            职务：</w:t>
            </w:r>
          </w:p>
          <w:p w14:paraId="7AD74ED8" w14:textId="77777777" w:rsidR="00F93B12" w:rsidRPr="00741DC2" w:rsidRDefault="00F93B12" w:rsidP="00436D94">
            <w:pPr>
              <w:spacing w:line="300" w:lineRule="exact"/>
              <w:ind w:right="561"/>
              <w:rPr>
                <w:rFonts w:ascii="仿宋" w:eastAsia="仿宋" w:hAnsi="仿宋" w:hint="eastAsia"/>
                <w:b/>
                <w:sz w:val="24"/>
                <w:szCs w:val="24"/>
              </w:rPr>
            </w:pPr>
            <w:r w:rsidRPr="00741DC2">
              <w:rPr>
                <w:rFonts w:ascii="仿宋" w:eastAsia="仿宋" w:hAnsi="仿宋"/>
                <w:b/>
                <w:sz w:val="24"/>
                <w:szCs w:val="24"/>
              </w:rPr>
              <w:t xml:space="preserve">联系电话：      　                          </w:t>
            </w:r>
            <w:r w:rsidRPr="00741DC2">
              <w:rPr>
                <w:rFonts w:ascii="仿宋" w:eastAsia="仿宋" w:hAnsi="仿宋" w:hint="eastAsia"/>
                <w:b/>
                <w:sz w:val="24"/>
                <w:szCs w:val="24"/>
              </w:rPr>
              <w:t>年</w:t>
            </w:r>
            <w:r w:rsidRPr="00741DC2">
              <w:rPr>
                <w:rFonts w:ascii="仿宋" w:eastAsia="仿宋" w:hAnsi="仿宋"/>
                <w:b/>
                <w:sz w:val="24"/>
                <w:szCs w:val="24"/>
              </w:rPr>
              <w:t xml:space="preserve">   月   日</w:t>
            </w:r>
          </w:p>
          <w:p w14:paraId="30F8AB75" w14:textId="77777777" w:rsidR="00F93B12" w:rsidRDefault="00F93B12" w:rsidP="00436D94">
            <w:pPr>
              <w:spacing w:line="300" w:lineRule="exact"/>
              <w:ind w:right="561"/>
              <w:rPr>
                <w:rFonts w:ascii="仿宋" w:eastAsia="仿宋" w:hAnsi="仿宋" w:hint="eastAsia"/>
                <w:b/>
                <w:sz w:val="24"/>
                <w:szCs w:val="24"/>
              </w:rPr>
            </w:pPr>
          </w:p>
          <w:p w14:paraId="4ED66C10" w14:textId="77777777" w:rsidR="00F93B12" w:rsidRDefault="00F93B12" w:rsidP="00436D94">
            <w:pPr>
              <w:spacing w:line="300" w:lineRule="exact"/>
              <w:ind w:right="561"/>
              <w:rPr>
                <w:rFonts w:ascii="仿宋" w:eastAsia="仿宋" w:hAnsi="仿宋" w:hint="eastAsia"/>
                <w:b/>
                <w:sz w:val="24"/>
                <w:szCs w:val="24"/>
              </w:rPr>
            </w:pPr>
          </w:p>
          <w:p w14:paraId="12FC835F" w14:textId="77777777" w:rsidR="00F93B12" w:rsidRPr="00741DC2" w:rsidRDefault="00F93B12" w:rsidP="00436D94">
            <w:pPr>
              <w:spacing w:line="300" w:lineRule="exact"/>
              <w:ind w:right="561"/>
              <w:rPr>
                <w:rFonts w:ascii="仿宋" w:eastAsia="仿宋" w:hAnsi="仿宋" w:hint="eastAsia"/>
                <w:b/>
                <w:sz w:val="24"/>
                <w:szCs w:val="24"/>
              </w:rPr>
            </w:pPr>
          </w:p>
          <w:p w14:paraId="7C489A04" w14:textId="77777777" w:rsidR="00F93B12" w:rsidRPr="00741DC2" w:rsidRDefault="00F93B12" w:rsidP="00436D94">
            <w:pPr>
              <w:spacing w:line="300" w:lineRule="exact"/>
              <w:ind w:right="561"/>
              <w:rPr>
                <w:rFonts w:ascii="仿宋" w:eastAsia="仿宋" w:hAnsi="仿宋" w:hint="eastAsia"/>
                <w:b/>
                <w:sz w:val="24"/>
                <w:szCs w:val="24"/>
              </w:rPr>
            </w:pPr>
            <w:r w:rsidRPr="00741DC2">
              <w:rPr>
                <w:rFonts w:ascii="仿宋" w:eastAsia="仿宋" w:hAnsi="仿宋" w:hint="eastAsia"/>
                <w:b/>
                <w:sz w:val="24"/>
                <w:szCs w:val="24"/>
              </w:rPr>
              <w:t>推荐人：</w:t>
            </w:r>
            <w:r w:rsidRPr="00741DC2">
              <w:rPr>
                <w:rFonts w:ascii="仿宋" w:eastAsia="仿宋" w:hAnsi="仿宋"/>
                <w:b/>
                <w:sz w:val="24"/>
                <w:szCs w:val="24"/>
              </w:rPr>
              <w:t xml:space="preserve">（签字）                       </w:t>
            </w:r>
            <w:r w:rsidRPr="00741DC2">
              <w:rPr>
                <w:rFonts w:ascii="仿宋" w:eastAsia="仿宋" w:hAnsi="仿宋" w:hint="eastAsia"/>
                <w:b/>
                <w:sz w:val="24"/>
                <w:szCs w:val="24"/>
              </w:rPr>
              <w:t>职称：</w:t>
            </w:r>
          </w:p>
          <w:p w14:paraId="084988BD" w14:textId="77777777" w:rsidR="00F93B12" w:rsidRPr="00741DC2" w:rsidRDefault="00F93B12" w:rsidP="00436D94">
            <w:pPr>
              <w:spacing w:line="300" w:lineRule="exact"/>
              <w:ind w:right="561"/>
              <w:rPr>
                <w:rFonts w:ascii="仿宋" w:eastAsia="仿宋" w:hAnsi="仿宋" w:hint="eastAsia"/>
                <w:b/>
                <w:sz w:val="24"/>
                <w:szCs w:val="24"/>
              </w:rPr>
            </w:pPr>
            <w:r w:rsidRPr="00741DC2">
              <w:rPr>
                <w:rFonts w:ascii="仿宋" w:eastAsia="仿宋" w:hAnsi="仿宋" w:hint="eastAsia"/>
                <w:b/>
                <w:sz w:val="24"/>
                <w:szCs w:val="24"/>
              </w:rPr>
              <w:t>工作单位：                            职务：</w:t>
            </w:r>
          </w:p>
          <w:p w14:paraId="080F62C0" w14:textId="77777777" w:rsidR="00F93B12" w:rsidRPr="00741DC2" w:rsidRDefault="00F93B12" w:rsidP="00436D94">
            <w:pPr>
              <w:spacing w:line="300" w:lineRule="exact"/>
              <w:ind w:right="561"/>
              <w:rPr>
                <w:rFonts w:ascii="仿宋" w:eastAsia="仿宋" w:hAnsi="仿宋" w:hint="eastAsia"/>
                <w:b/>
                <w:sz w:val="24"/>
                <w:szCs w:val="24"/>
              </w:rPr>
            </w:pPr>
            <w:r w:rsidRPr="00741DC2">
              <w:rPr>
                <w:rFonts w:ascii="仿宋" w:eastAsia="仿宋" w:hAnsi="仿宋"/>
                <w:b/>
                <w:sz w:val="24"/>
                <w:szCs w:val="24"/>
              </w:rPr>
              <w:t xml:space="preserve">联系电话：      　                          </w:t>
            </w:r>
            <w:r w:rsidRPr="00741DC2">
              <w:rPr>
                <w:rFonts w:ascii="仿宋" w:eastAsia="仿宋" w:hAnsi="仿宋" w:hint="eastAsia"/>
                <w:b/>
                <w:sz w:val="24"/>
                <w:szCs w:val="24"/>
              </w:rPr>
              <w:t>年</w:t>
            </w:r>
            <w:r w:rsidRPr="00741DC2">
              <w:rPr>
                <w:rFonts w:ascii="仿宋" w:eastAsia="仿宋" w:hAnsi="仿宋"/>
                <w:b/>
                <w:sz w:val="24"/>
                <w:szCs w:val="24"/>
              </w:rPr>
              <w:t xml:space="preserve">   月   日</w:t>
            </w:r>
          </w:p>
        </w:tc>
      </w:tr>
      <w:tr w:rsidR="00F93B12" w14:paraId="189D6E30" w14:textId="77777777" w:rsidTr="00436D94">
        <w:trPr>
          <w:cantSplit/>
          <w:trHeight w:val="908"/>
          <w:jc w:val="center"/>
        </w:trPr>
        <w:tc>
          <w:tcPr>
            <w:tcW w:w="10033" w:type="dxa"/>
            <w:gridSpan w:val="27"/>
            <w:vAlign w:val="center"/>
          </w:tcPr>
          <w:p w14:paraId="6F8FFDF9" w14:textId="77777777" w:rsidR="00F93B12" w:rsidRPr="00741DC2" w:rsidRDefault="00F93B12" w:rsidP="00436D94">
            <w:pPr>
              <w:spacing w:line="300" w:lineRule="exact"/>
              <w:ind w:right="561"/>
              <w:jc w:val="center"/>
              <w:rPr>
                <w:rFonts w:ascii="仿宋" w:eastAsia="仿宋" w:hAnsi="仿宋" w:hint="eastAsia"/>
                <w:b/>
                <w:sz w:val="24"/>
                <w:szCs w:val="24"/>
              </w:rPr>
            </w:pPr>
            <w:r>
              <w:rPr>
                <w:rFonts w:ascii="仿宋" w:eastAsia="仿宋" w:hAnsi="仿宋" w:hint="eastAsia"/>
                <w:b/>
                <w:sz w:val="24"/>
                <w:szCs w:val="24"/>
              </w:rPr>
              <w:t xml:space="preserve">    </w:t>
            </w:r>
            <w:r w:rsidRPr="00741DC2">
              <w:rPr>
                <w:rFonts w:ascii="仿宋" w:eastAsia="仿宋" w:hAnsi="仿宋"/>
                <w:b/>
                <w:sz w:val="24"/>
                <w:szCs w:val="24"/>
              </w:rPr>
              <w:t xml:space="preserve">                              </w:t>
            </w:r>
            <w:r w:rsidRPr="00741DC2">
              <w:rPr>
                <w:rFonts w:ascii="仿宋" w:eastAsia="仿宋" w:hAnsi="仿宋" w:hint="eastAsia"/>
                <w:b/>
                <w:sz w:val="24"/>
                <w:szCs w:val="24"/>
              </w:rPr>
              <w:t>人事处备案：</w:t>
            </w:r>
          </w:p>
          <w:p w14:paraId="020F1B78" w14:textId="3F6E4C6E" w:rsidR="00F93B12" w:rsidRPr="00741DC2" w:rsidRDefault="0064324F" w:rsidP="00436D94">
            <w:pPr>
              <w:spacing w:line="300" w:lineRule="exact"/>
              <w:ind w:right="561"/>
              <w:jc w:val="center"/>
              <w:rPr>
                <w:rFonts w:ascii="仿宋" w:eastAsia="仿宋" w:hAnsi="仿宋" w:hint="eastAsia"/>
                <w:b/>
                <w:sz w:val="24"/>
                <w:szCs w:val="24"/>
              </w:rPr>
            </w:pPr>
            <w:r>
              <w:rPr>
                <w:rFonts w:ascii="仿宋" w:eastAsia="仿宋" w:hAnsi="仿宋" w:hint="eastAsia"/>
                <w:b/>
                <w:sz w:val="24"/>
                <w:szCs w:val="24"/>
              </w:rPr>
              <w:t xml:space="preserve">           </w:t>
            </w:r>
            <w:r w:rsidR="00F93B12" w:rsidRPr="00741DC2">
              <w:rPr>
                <w:rFonts w:ascii="仿宋" w:eastAsia="仿宋" w:hAnsi="仿宋" w:hint="eastAsia"/>
                <w:b/>
                <w:sz w:val="24"/>
                <w:szCs w:val="24"/>
              </w:rPr>
              <w:t xml:space="preserve">                                           年</w:t>
            </w:r>
            <w:r w:rsidR="00F93B12" w:rsidRPr="00741DC2">
              <w:rPr>
                <w:rFonts w:ascii="仿宋" w:eastAsia="仿宋" w:hAnsi="仿宋"/>
                <w:b/>
                <w:sz w:val="24"/>
                <w:szCs w:val="24"/>
              </w:rPr>
              <w:t xml:space="preserve">   月   日</w:t>
            </w:r>
          </w:p>
        </w:tc>
      </w:tr>
    </w:tbl>
    <w:p w14:paraId="5AB57C46" w14:textId="11CFA9C1" w:rsidR="0076314C" w:rsidRDefault="0076314C" w:rsidP="00684526">
      <w:pPr>
        <w:spacing w:line="20" w:lineRule="exact"/>
        <w:rPr>
          <w:rFonts w:ascii="仿宋_GB2312" w:eastAsia="仿宋_GB2312" w:hAnsi="华文仿宋" w:cs="CESI仿宋-GB2312" w:hint="eastAsia"/>
          <w:sz w:val="30"/>
          <w:szCs w:val="30"/>
        </w:rPr>
      </w:pPr>
    </w:p>
    <w:sectPr w:rsidR="0076314C" w:rsidSect="00F93B12">
      <w:headerReference w:type="default" r:id="rId9"/>
      <w:pgSz w:w="11906" w:h="16838"/>
      <w:pgMar w:top="1135" w:right="1558"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4F5A2" w14:textId="77777777" w:rsidR="00605CD8" w:rsidRDefault="00605CD8" w:rsidP="00604A2D">
      <w:r>
        <w:separator/>
      </w:r>
    </w:p>
  </w:endnote>
  <w:endnote w:type="continuationSeparator" w:id="0">
    <w:p w14:paraId="7B7F9B7E" w14:textId="77777777" w:rsidR="00605CD8" w:rsidRDefault="00605CD8" w:rsidP="0060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ESI仿宋-GB2312">
    <w:charset w:val="86"/>
    <w:family w:val="auto"/>
    <w:pitch w:val="default"/>
    <w:sig w:usb0="800002AF" w:usb1="084F6CF8" w:usb2="00000010"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00C53" w14:textId="77777777" w:rsidR="00605CD8" w:rsidRDefault="00605CD8" w:rsidP="00604A2D">
      <w:r>
        <w:separator/>
      </w:r>
    </w:p>
  </w:footnote>
  <w:footnote w:type="continuationSeparator" w:id="0">
    <w:p w14:paraId="092ADE46" w14:textId="77777777" w:rsidR="00605CD8" w:rsidRDefault="00605CD8" w:rsidP="00604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0AD88" w14:textId="46F2CA74" w:rsidR="0076314C" w:rsidRDefault="0076314C">
    <w:pPr>
      <w:pStyle w:val="a5"/>
    </w:pPr>
  </w:p>
  <w:p w14:paraId="0C8A05C6" w14:textId="77777777" w:rsidR="00604A2D" w:rsidRDefault="00604A2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A145A"/>
    <w:rsid w:val="A7788AE5"/>
    <w:rsid w:val="000221AA"/>
    <w:rsid w:val="00023A91"/>
    <w:rsid w:val="000512BF"/>
    <w:rsid w:val="00077110"/>
    <w:rsid w:val="00077678"/>
    <w:rsid w:val="000D57D0"/>
    <w:rsid w:val="000E2105"/>
    <w:rsid w:val="000E44B5"/>
    <w:rsid w:val="001009FA"/>
    <w:rsid w:val="00105A50"/>
    <w:rsid w:val="00124824"/>
    <w:rsid w:val="00140DDF"/>
    <w:rsid w:val="001B1AA8"/>
    <w:rsid w:val="001B3251"/>
    <w:rsid w:val="001B5E5F"/>
    <w:rsid w:val="00220B09"/>
    <w:rsid w:val="002310F6"/>
    <w:rsid w:val="00233A37"/>
    <w:rsid w:val="002405D0"/>
    <w:rsid w:val="002660B0"/>
    <w:rsid w:val="00267C1C"/>
    <w:rsid w:val="00290B47"/>
    <w:rsid w:val="002C5F64"/>
    <w:rsid w:val="002D4027"/>
    <w:rsid w:val="002D7647"/>
    <w:rsid w:val="002F159C"/>
    <w:rsid w:val="00320221"/>
    <w:rsid w:val="003308F3"/>
    <w:rsid w:val="003377C7"/>
    <w:rsid w:val="00344248"/>
    <w:rsid w:val="003634F1"/>
    <w:rsid w:val="00375A74"/>
    <w:rsid w:val="00381702"/>
    <w:rsid w:val="00390D49"/>
    <w:rsid w:val="003A145A"/>
    <w:rsid w:val="003C7C7F"/>
    <w:rsid w:val="003D5B19"/>
    <w:rsid w:val="003E6527"/>
    <w:rsid w:val="003F1450"/>
    <w:rsid w:val="003F1ABB"/>
    <w:rsid w:val="003F263E"/>
    <w:rsid w:val="00411227"/>
    <w:rsid w:val="00426665"/>
    <w:rsid w:val="00473896"/>
    <w:rsid w:val="004A6915"/>
    <w:rsid w:val="004B5DB9"/>
    <w:rsid w:val="00510D32"/>
    <w:rsid w:val="005157D7"/>
    <w:rsid w:val="00523D77"/>
    <w:rsid w:val="005806BF"/>
    <w:rsid w:val="005A2C17"/>
    <w:rsid w:val="005E3FCB"/>
    <w:rsid w:val="00603271"/>
    <w:rsid w:val="00604A2D"/>
    <w:rsid w:val="00605CD8"/>
    <w:rsid w:val="0061768E"/>
    <w:rsid w:val="0064324F"/>
    <w:rsid w:val="00644EF2"/>
    <w:rsid w:val="00647604"/>
    <w:rsid w:val="0066083D"/>
    <w:rsid w:val="00684526"/>
    <w:rsid w:val="006A0D50"/>
    <w:rsid w:val="006D2F41"/>
    <w:rsid w:val="0073108C"/>
    <w:rsid w:val="00734750"/>
    <w:rsid w:val="00743DA5"/>
    <w:rsid w:val="0076314C"/>
    <w:rsid w:val="00772EE8"/>
    <w:rsid w:val="007822F2"/>
    <w:rsid w:val="00790E0F"/>
    <w:rsid w:val="007D3C0A"/>
    <w:rsid w:val="007F2851"/>
    <w:rsid w:val="0080364D"/>
    <w:rsid w:val="00803748"/>
    <w:rsid w:val="00806C37"/>
    <w:rsid w:val="00831BB9"/>
    <w:rsid w:val="00847FC0"/>
    <w:rsid w:val="00876AD3"/>
    <w:rsid w:val="00882319"/>
    <w:rsid w:val="008923ED"/>
    <w:rsid w:val="008F684E"/>
    <w:rsid w:val="0090529A"/>
    <w:rsid w:val="009070E9"/>
    <w:rsid w:val="00916F03"/>
    <w:rsid w:val="00922A9B"/>
    <w:rsid w:val="009310F5"/>
    <w:rsid w:val="00940C32"/>
    <w:rsid w:val="00963169"/>
    <w:rsid w:val="00992A7A"/>
    <w:rsid w:val="009D3122"/>
    <w:rsid w:val="009E2F49"/>
    <w:rsid w:val="00A26F1A"/>
    <w:rsid w:val="00A52997"/>
    <w:rsid w:val="00A5468D"/>
    <w:rsid w:val="00A562FF"/>
    <w:rsid w:val="00A73BE4"/>
    <w:rsid w:val="00A917A7"/>
    <w:rsid w:val="00A935A6"/>
    <w:rsid w:val="00A95C52"/>
    <w:rsid w:val="00B16397"/>
    <w:rsid w:val="00B35004"/>
    <w:rsid w:val="00B47373"/>
    <w:rsid w:val="00B545D9"/>
    <w:rsid w:val="00B77E9F"/>
    <w:rsid w:val="00BC2449"/>
    <w:rsid w:val="00BD6630"/>
    <w:rsid w:val="00C12DFB"/>
    <w:rsid w:val="00C36F97"/>
    <w:rsid w:val="00C36FCB"/>
    <w:rsid w:val="00C56511"/>
    <w:rsid w:val="00C56C82"/>
    <w:rsid w:val="00C64FE6"/>
    <w:rsid w:val="00C82FFD"/>
    <w:rsid w:val="00CC34E9"/>
    <w:rsid w:val="00CC3D31"/>
    <w:rsid w:val="00CC7FD7"/>
    <w:rsid w:val="00CE38FC"/>
    <w:rsid w:val="00D006E8"/>
    <w:rsid w:val="00D16687"/>
    <w:rsid w:val="00D34BB2"/>
    <w:rsid w:val="00D417CA"/>
    <w:rsid w:val="00D41D85"/>
    <w:rsid w:val="00D420AE"/>
    <w:rsid w:val="00D865FF"/>
    <w:rsid w:val="00D94B81"/>
    <w:rsid w:val="00D955D6"/>
    <w:rsid w:val="00E04D29"/>
    <w:rsid w:val="00E424E1"/>
    <w:rsid w:val="00E90C62"/>
    <w:rsid w:val="00EB3F2A"/>
    <w:rsid w:val="00EB72EF"/>
    <w:rsid w:val="00ED30C7"/>
    <w:rsid w:val="00EE5276"/>
    <w:rsid w:val="00F40BAA"/>
    <w:rsid w:val="00F93B12"/>
    <w:rsid w:val="00FD17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DE7EF"/>
  <w15:docId w15:val="{8F09A112-E740-4FEA-931D-DFE85736C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122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411227"/>
    <w:pPr>
      <w:tabs>
        <w:tab w:val="center" w:pos="4153"/>
        <w:tab w:val="right" w:pos="8306"/>
      </w:tabs>
      <w:snapToGrid w:val="0"/>
      <w:jc w:val="left"/>
    </w:pPr>
    <w:rPr>
      <w:sz w:val="18"/>
      <w:szCs w:val="18"/>
    </w:rPr>
  </w:style>
  <w:style w:type="paragraph" w:styleId="a5">
    <w:name w:val="header"/>
    <w:basedOn w:val="a"/>
    <w:link w:val="a6"/>
    <w:uiPriority w:val="99"/>
    <w:unhideWhenUsed/>
    <w:qFormat/>
    <w:rsid w:val="00411227"/>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sid w:val="00411227"/>
    <w:rPr>
      <w:color w:val="0563C1" w:themeColor="hyperlink"/>
      <w:u w:val="single"/>
    </w:rPr>
  </w:style>
  <w:style w:type="character" w:customStyle="1" w:styleId="a6">
    <w:name w:val="页眉 字符"/>
    <w:basedOn w:val="a0"/>
    <w:link w:val="a5"/>
    <w:uiPriority w:val="99"/>
    <w:qFormat/>
    <w:rsid w:val="00411227"/>
    <w:rPr>
      <w:sz w:val="18"/>
      <w:szCs w:val="18"/>
    </w:rPr>
  </w:style>
  <w:style w:type="character" w:customStyle="1" w:styleId="a4">
    <w:name w:val="页脚 字符"/>
    <w:basedOn w:val="a0"/>
    <w:link w:val="a3"/>
    <w:uiPriority w:val="99"/>
    <w:qFormat/>
    <w:rsid w:val="00411227"/>
    <w:rPr>
      <w:sz w:val="18"/>
      <w:szCs w:val="18"/>
    </w:rPr>
  </w:style>
  <w:style w:type="character" w:customStyle="1" w:styleId="NormalCharacter">
    <w:name w:val="NormalCharacter"/>
    <w:qFormat/>
    <w:rsid w:val="00411227"/>
  </w:style>
  <w:style w:type="paragraph" w:styleId="a8">
    <w:name w:val="Balloon Text"/>
    <w:basedOn w:val="a"/>
    <w:link w:val="a9"/>
    <w:uiPriority w:val="99"/>
    <w:semiHidden/>
    <w:unhideWhenUsed/>
    <w:rsid w:val="00604A2D"/>
    <w:rPr>
      <w:sz w:val="18"/>
      <w:szCs w:val="18"/>
    </w:rPr>
  </w:style>
  <w:style w:type="character" w:customStyle="1" w:styleId="a9">
    <w:name w:val="批注框文本 字符"/>
    <w:basedOn w:val="a0"/>
    <w:link w:val="a8"/>
    <w:uiPriority w:val="99"/>
    <w:semiHidden/>
    <w:rsid w:val="00604A2D"/>
    <w:rPr>
      <w:kern w:val="2"/>
      <w:sz w:val="18"/>
      <w:szCs w:val="18"/>
    </w:rPr>
  </w:style>
  <w:style w:type="table" w:styleId="aa">
    <w:name w:val="Table Grid"/>
    <w:basedOn w:val="a1"/>
    <w:uiPriority w:val="39"/>
    <w:rsid w:val="00763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semiHidden/>
    <w:unhideWhenUsed/>
    <w:rsid w:val="003C7C7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276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34446B-32D6-43CA-92A0-343B3F6A6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5</Pages>
  <Words>408</Words>
  <Characters>2330</Characters>
  <Application>Microsoft Office Word</Application>
  <DocSecurity>0</DocSecurity>
  <Lines>19</Lines>
  <Paragraphs>5</Paragraphs>
  <ScaleCrop>false</ScaleCrop>
  <Company>Microsoft</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shehr-lzh</dc:creator>
  <cp:lastModifiedBy>56306073@qq.com</cp:lastModifiedBy>
  <cp:revision>74</cp:revision>
  <cp:lastPrinted>2023-03-23T08:43:00Z</cp:lastPrinted>
  <dcterms:created xsi:type="dcterms:W3CDTF">2024-08-28T04:05:00Z</dcterms:created>
  <dcterms:modified xsi:type="dcterms:W3CDTF">2026-03-30T08:44:00Z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ies>
</file>